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95703" w14:textId="77777777" w:rsidR="00FA196F" w:rsidRDefault="00FA196F" w:rsidP="00FA196F">
      <w:pPr>
        <w:spacing w:line="240" w:lineRule="auto"/>
        <w:contextualSpacing/>
      </w:pPr>
      <w:bookmarkStart w:id="0" w:name="_Hlk234997871"/>
      <w:r>
        <w:t>VC Job Submission Form</w:t>
      </w:r>
    </w:p>
    <w:p w14:paraId="139BEEE6" w14:textId="77777777" w:rsidR="00FA196F" w:rsidRDefault="00FA196F" w:rsidP="00FA196F">
      <w:pPr>
        <w:spacing w:line="240" w:lineRule="auto"/>
        <w:contextualSpacing/>
      </w:pPr>
    </w:p>
    <w:p w14:paraId="6028BB1B" w14:textId="42F8D4A8" w:rsidR="00FA196F" w:rsidRPr="00EA4F09" w:rsidRDefault="00FA196F" w:rsidP="00FA196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Company</w:t>
      </w:r>
      <w:r w:rsidR="00695E6D">
        <w:t>:</w:t>
      </w:r>
      <w:r w:rsidR="00126C8F">
        <w:t xml:space="preserve"> First United Methodist Church</w:t>
      </w:r>
      <w:r w:rsidR="00126C8F">
        <w:tab/>
      </w:r>
      <w:r>
        <w:tab/>
      </w:r>
      <w:r>
        <w:tab/>
      </w:r>
      <w:r>
        <w:tab/>
      </w:r>
      <w:r>
        <w:tab/>
      </w:r>
    </w:p>
    <w:p w14:paraId="159ED493" w14:textId="3423752A" w:rsidR="00FA196F" w:rsidRPr="00EA4F09" w:rsidRDefault="00FA196F" w:rsidP="00126C8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Company Address: </w:t>
      </w:r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407 N Bridge Street, Victoria, </w:t>
      </w:r>
      <w:proofErr w:type="gramStart"/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Texas  77901</w:t>
      </w:r>
      <w:proofErr w:type="gramEnd"/>
    </w:p>
    <w:p w14:paraId="094DD61C" w14:textId="6C81068B" w:rsidR="00FA196F" w:rsidRDefault="00FA196F" w:rsidP="00FA196F">
      <w:pPr>
        <w:spacing w:line="240" w:lineRule="auto"/>
        <w:contextualSpacing/>
      </w:pPr>
      <w:r>
        <w:t xml:space="preserve">Company Website: </w:t>
      </w:r>
    </w:p>
    <w:p w14:paraId="0A1BA753" w14:textId="36FF3BE2" w:rsidR="00FA196F" w:rsidRPr="00126C8F" w:rsidRDefault="00FA196F" w:rsidP="00126C8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Point of Contact: </w:t>
      </w:r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Heather Linville, Business Manager</w:t>
      </w:r>
    </w:p>
    <w:p w14:paraId="0D35E712" w14:textId="4FD1F092" w:rsidR="00AD1CF6" w:rsidRPr="00126C8F" w:rsidRDefault="00AD1CF6" w:rsidP="00126C8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Email and Phone:</w:t>
      </w:r>
      <w:r w:rsidR="00126C8F">
        <w:t xml:space="preserve"> </w:t>
      </w:r>
      <w:hyperlink r:id="rId4" w:history="1">
        <w:r w:rsidR="00126C8F" w:rsidRPr="00126C8F">
          <w:rPr>
            <w:rFonts w:ascii="Calibri" w:eastAsia="Times New Roman" w:hAnsi="Calibri" w:cs="Calibri"/>
            <w:color w:val="0563C1"/>
            <w:kern w:val="0"/>
            <w:sz w:val="22"/>
            <w:szCs w:val="22"/>
            <w:u w:val="single"/>
            <w14:ligatures w14:val="none"/>
          </w:rPr>
          <w:t>heatherlinville@fumcvictoria.com</w:t>
        </w:r>
      </w:hyperlink>
      <w:r w:rsidR="00126C8F">
        <w:rPr>
          <w:rFonts w:ascii="Calibri" w:eastAsia="Times New Roman" w:hAnsi="Calibri" w:cs="Calibri"/>
          <w:color w:val="0563C1"/>
          <w:kern w:val="0"/>
          <w:sz w:val="22"/>
          <w:szCs w:val="22"/>
          <w:u w:val="single"/>
          <w14:ligatures w14:val="none"/>
        </w:rPr>
        <w:t xml:space="preserve"> </w:t>
      </w:r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361-578-2701</w:t>
      </w:r>
    </w:p>
    <w:p w14:paraId="61EEC2A3" w14:textId="5D1DD55D" w:rsidR="00FA196F" w:rsidRPr="00EA4F09" w:rsidRDefault="00FA196F" w:rsidP="00FA196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Position: </w:t>
      </w:r>
      <w:r w:rsidR="00126C8F">
        <w:t>Nursery Worker</w:t>
      </w:r>
    </w:p>
    <w:p w14:paraId="1FADDCDB" w14:textId="1C0931B4" w:rsidR="00FA196F" w:rsidRPr="00EA4F09" w:rsidRDefault="00FA196F" w:rsidP="00126C8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Job Location: </w:t>
      </w:r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407 N Bridge Street, Victoria, </w:t>
      </w:r>
      <w:proofErr w:type="gramStart"/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Texas  77901</w:t>
      </w:r>
      <w:proofErr w:type="gramEnd"/>
    </w:p>
    <w:p w14:paraId="6BFE77C7" w14:textId="40B45695" w:rsidR="00FA196F" w:rsidRPr="00EA4F09" w:rsidRDefault="00FA196F" w:rsidP="00126C8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Job Type:</w:t>
      </w:r>
      <w:r w:rsidR="00126C8F">
        <w:t xml:space="preserve"> </w:t>
      </w:r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Part-time (general work);</w:t>
      </w:r>
    </w:p>
    <w:p w14:paraId="1C45EC4E" w14:textId="6C743541" w:rsidR="00FA196F" w:rsidRPr="00EA4F09" w:rsidRDefault="00FA196F" w:rsidP="00126C8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Pay Rate:  </w:t>
      </w:r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$13.50 per hour</w:t>
      </w:r>
    </w:p>
    <w:p w14:paraId="41872C1A" w14:textId="1681D36A" w:rsidR="00FA196F" w:rsidRDefault="00FA196F" w:rsidP="00126C8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Job Details: </w:t>
      </w:r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Key Responsibilities:  Child Care • Provide attentive, nurturing care for infants and young children. • Engage children in age-appropriate play and activities. • Comfort children as needed and notify parents or guardians of concerns when appropriate. • Maintain a clean, organized, and welcoming nursery environment. • Assist with sign-in and sign-out procedures. Child Safety and Care • Follow all church child protection policies, Safe Gatherings requirements, and nursery procedures. • Respond appropriately to accidents, injuries, illnesses or emergencies and complete required incident reporting. • Report safety concerns or policy violations promptly to the Nursery Coordinator. • Maintain confidentiality about children, families, and church matters. Communication • Welcome families and create a positive first impression for visitors. • Communicate professionally and compassionately with parents and guardians regarding their children’s needs. • Work cooperatively with the Nursery Coordinator and other nursery workers to provide consistent care Physical Requirements • Ability to lift and carry infants and young children up to approximately 30 pounds. • Ability to sit on the floor, bend, kneel, and stoop.   • Ability to move quickly in response to children’s needs or emergencies.   • Ability to remain attentive and actively supervise children throughout assigned shifts.</w:t>
      </w:r>
    </w:p>
    <w:p w14:paraId="79B3AB06" w14:textId="4FE49A9F" w:rsidR="00FA196F" w:rsidRPr="00EA4F09" w:rsidRDefault="00FA196F" w:rsidP="00126C8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Desired Skills: </w:t>
      </w:r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Qualifications: ● Strong Christian faith and a commitment to the mission of First United Methodist Church ● Experience caring for infants and young children is preferred. ● Dependable, punctual, and able to work well as part of a team. ● Current CPR and First Aid certifications or willingness to obtain. ● Ability to pass a criminal background check and complete Safe Gatherings training.</w:t>
      </w:r>
    </w:p>
    <w:p w14:paraId="7CB4ED40" w14:textId="1742391A" w:rsidR="00FA196F" w:rsidRPr="00EA4F09" w:rsidRDefault="00FA196F" w:rsidP="00126C8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Apply Online: </w:t>
      </w:r>
      <w:r w:rsidR="00126C8F" w:rsidRPr="00126C8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email resume to careers@fumcvictoria.com   OR   apply on indeed at https://www.indeed.com/job/nursery-worker-3fdaace53cd20b2c</w:t>
      </w:r>
    </w:p>
    <w:p w14:paraId="43FEBBFE" w14:textId="7F19C91D" w:rsidR="00FA196F" w:rsidRPr="00EA4F09" w:rsidRDefault="00FA196F" w:rsidP="00FA196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Application Close Date:</w:t>
      </w:r>
      <w:r w:rsidR="00126C8F">
        <w:t xml:space="preserve"> Ongoing</w:t>
      </w:r>
    </w:p>
    <w:bookmarkEnd w:id="0"/>
    <w:p w14:paraId="20E0160D" w14:textId="77777777" w:rsidR="005D4213" w:rsidRDefault="005D4213"/>
    <w:sectPr w:rsidR="005D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6F"/>
    <w:rsid w:val="00126C8F"/>
    <w:rsid w:val="00484143"/>
    <w:rsid w:val="005D4213"/>
    <w:rsid w:val="00695E6D"/>
    <w:rsid w:val="007D7CA1"/>
    <w:rsid w:val="00AD1CF6"/>
    <w:rsid w:val="00FA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D4B7E"/>
  <w15:chartTrackingRefBased/>
  <w15:docId w15:val="{C6B334B0-DF8B-442E-BEF2-621D2F20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96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19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atherlinville@fumcvicto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Austin</dc:creator>
  <cp:keywords/>
  <dc:description/>
  <cp:lastModifiedBy>HILL, Austin</cp:lastModifiedBy>
  <cp:revision>2</cp:revision>
  <dcterms:created xsi:type="dcterms:W3CDTF">2026-08-12T14:35:00Z</dcterms:created>
  <dcterms:modified xsi:type="dcterms:W3CDTF">2026-08-12T14:35:00Z</dcterms:modified>
</cp:coreProperties>
</file>