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34574" w14:textId="77777777" w:rsidR="00C20096" w:rsidRPr="000B6AD5" w:rsidRDefault="00C20096" w:rsidP="00C2009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Associate of </w:t>
      </w:r>
      <w:r>
        <w:rPr>
          <w:b/>
          <w:bCs/>
        </w:rPr>
        <w:t xml:space="preserve">Science in Interdisciplinary Studies </w:t>
      </w:r>
    </w:p>
    <w:p w14:paraId="5154C76B" w14:textId="01EBFBE4" w:rsidR="00D61B56" w:rsidRPr="00D61B56" w:rsidRDefault="00B54C5F" w:rsidP="00D61B56">
      <w:pPr>
        <w:spacing w:after="0" w:line="240" w:lineRule="auto"/>
        <w:jc w:val="center"/>
        <w:rPr>
          <w:b/>
          <w:bCs/>
        </w:rPr>
      </w:pPr>
      <w:r w:rsidRPr="000B6AD5">
        <w:rPr>
          <w:b/>
          <w:bCs/>
        </w:rPr>
        <w:t xml:space="preserve">Bachelor of </w:t>
      </w:r>
      <w:r w:rsidR="001F1E4C">
        <w:rPr>
          <w:b/>
          <w:bCs/>
        </w:rPr>
        <w:t xml:space="preserve">Science in </w:t>
      </w:r>
      <w:r w:rsidR="00D61B56" w:rsidRPr="00D61B56">
        <w:rPr>
          <w:b/>
          <w:bCs/>
        </w:rPr>
        <w:t xml:space="preserve">Kinesiology – </w:t>
      </w:r>
      <w:r w:rsidR="003674EA">
        <w:rPr>
          <w:b/>
          <w:bCs/>
        </w:rPr>
        <w:t>Sport Management</w:t>
      </w:r>
    </w:p>
    <w:p w14:paraId="40F1E09A" w14:textId="585C5584" w:rsidR="00D22937" w:rsidRDefault="00C20096" w:rsidP="00C2009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670E5">
        <w:rPr>
          <w:rFonts w:cs="Times New Roman"/>
          <w:sz w:val="20"/>
          <w:szCs w:val="20"/>
        </w:rPr>
        <w:t xml:space="preserve">This </w:t>
      </w:r>
      <w:r>
        <w:rPr>
          <w:rFonts w:cs="Times New Roman"/>
          <w:sz w:val="20"/>
          <w:szCs w:val="20"/>
        </w:rPr>
        <w:t>pathway</w:t>
      </w:r>
      <w:r w:rsidRPr="000670E5">
        <w:rPr>
          <w:rFonts w:cs="Times New Roman"/>
          <w:sz w:val="20"/>
          <w:szCs w:val="20"/>
        </w:rPr>
        <w:t xml:space="preserve"> is based on the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-202</w:t>
      </w:r>
      <w:r>
        <w:rPr>
          <w:rFonts w:cs="Times New Roman"/>
          <w:sz w:val="20"/>
          <w:szCs w:val="20"/>
        </w:rPr>
        <w:t>6</w:t>
      </w:r>
      <w:r w:rsidRPr="000670E5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A&amp;M-Victoria</w:t>
      </w:r>
      <w:r w:rsidRPr="000670E5">
        <w:rPr>
          <w:rFonts w:cs="Times New Roman"/>
          <w:sz w:val="20"/>
          <w:szCs w:val="20"/>
        </w:rPr>
        <w:t xml:space="preserve"> Catalog with Academic Requirements </w:t>
      </w:r>
      <w:r>
        <w:rPr>
          <w:rFonts w:cs="Times New Roman"/>
          <w:sz w:val="20"/>
          <w:szCs w:val="20"/>
        </w:rPr>
        <w:t xml:space="preserve">listed for </w:t>
      </w:r>
      <w:r w:rsidRPr="000670E5">
        <w:rPr>
          <w:rFonts w:cs="Times New Roman"/>
          <w:sz w:val="20"/>
          <w:szCs w:val="20"/>
        </w:rPr>
        <w:t>Fall 202</w:t>
      </w:r>
      <w:r>
        <w:rPr>
          <w:rFonts w:cs="Times New Roman"/>
          <w:sz w:val="20"/>
          <w:szCs w:val="20"/>
        </w:rPr>
        <w:t>5</w:t>
      </w:r>
      <w:r w:rsidRPr="000670E5">
        <w:rPr>
          <w:rFonts w:cs="Times New Roman"/>
          <w:sz w:val="20"/>
          <w:szCs w:val="20"/>
        </w:rPr>
        <w:t>.</w:t>
      </w:r>
    </w:p>
    <w:p w14:paraId="259A873C" w14:textId="30B84EFF" w:rsidR="00C20096" w:rsidRDefault="00C20096" w:rsidP="00C62C3C">
      <w:pPr>
        <w:spacing w:after="0" w:line="240" w:lineRule="auto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00"/>
        <w:gridCol w:w="2195"/>
      </w:tblGrid>
      <w:tr w:rsidR="00C62C3C" w:rsidRPr="003F27A5" w14:paraId="3809B951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862633"/>
          </w:tcPr>
          <w:p w14:paraId="35BF0DEF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Fall Semester - VC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27AD224D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3674EA" w:rsidRPr="000B6AD5" w14:paraId="5FF47B5E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68172DFE" w14:textId="3C23D7BE" w:rsidR="003674EA" w:rsidRPr="000B6AD5" w:rsidRDefault="003674EA" w:rsidP="003674EA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D80B74">
              <w:rPr>
                <w:b/>
                <w:bCs/>
                <w:sz w:val="20"/>
                <w:szCs w:val="20"/>
              </w:rPr>
              <w:t>UC 1300</w:t>
            </w:r>
            <w:r w:rsidRPr="000B6AD5">
              <w:rPr>
                <w:sz w:val="20"/>
                <w:szCs w:val="20"/>
              </w:rPr>
              <w:t xml:space="preserve"> (090)</w:t>
            </w:r>
            <w:r>
              <w:rPr>
                <w:sz w:val="20"/>
                <w:szCs w:val="20"/>
              </w:rPr>
              <w:t xml:space="preserve"> </w:t>
            </w:r>
            <w:r w:rsidRPr="008A6766">
              <w:rPr>
                <w:sz w:val="18"/>
                <w:szCs w:val="18"/>
              </w:rPr>
              <w:t>Learning Frameworks</w:t>
            </w:r>
          </w:p>
        </w:tc>
        <w:tc>
          <w:tcPr>
            <w:tcW w:w="219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735A47E" w14:textId="2AF62D57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:rsidRPr="000B6AD5" w14:paraId="5F291891" w14:textId="77777777" w:rsidTr="00681EDF">
        <w:tc>
          <w:tcPr>
            <w:tcW w:w="8500" w:type="dxa"/>
            <w:tcBorders>
              <w:left w:val="single" w:sz="12" w:space="0" w:color="auto"/>
              <w:right w:val="single" w:sz="4" w:space="0" w:color="000000"/>
            </w:tcBorders>
          </w:tcPr>
          <w:p w14:paraId="412DC042" w14:textId="33AB7868" w:rsidR="003674EA" w:rsidRPr="000B6AD5" w:rsidRDefault="003674EA" w:rsidP="003674EA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1301</w:t>
            </w:r>
            <w:r>
              <w:rPr>
                <w:sz w:val="20"/>
                <w:szCs w:val="20"/>
              </w:rPr>
              <w:t xml:space="preserve"> (010) Composition I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02E9D1FA" w14:textId="77777777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:rsidRPr="000B6AD5" w14:paraId="37DF3174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6A06E16" w14:textId="59CB22DF" w:rsidR="003674EA" w:rsidRPr="000B6AD5" w:rsidRDefault="003674EA" w:rsidP="003674EA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MATH 13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D80B74">
              <w:rPr>
                <w:b/>
                <w:bCs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(020) College Algebra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4B55DBD4" w14:textId="77777777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:rsidRPr="000B6AD5" w14:paraId="78043D33" w14:textId="77777777" w:rsidTr="00681EDF">
        <w:tc>
          <w:tcPr>
            <w:tcW w:w="850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78F607" w14:textId="2EFF6AA1" w:rsidR="003674EA" w:rsidRPr="003C4440" w:rsidRDefault="003674EA" w:rsidP="003674EA">
            <w:pPr>
              <w:rPr>
                <w:sz w:val="20"/>
                <w:szCs w:val="20"/>
              </w:rPr>
            </w:pPr>
            <w:r w:rsidRPr="006732E4">
              <w:rPr>
                <w:b/>
                <w:bCs/>
                <w:sz w:val="20"/>
                <w:szCs w:val="20"/>
              </w:rPr>
              <w:t xml:space="preserve">PHED 1301 </w:t>
            </w:r>
            <w:r>
              <w:rPr>
                <w:sz w:val="20"/>
                <w:szCs w:val="20"/>
              </w:rPr>
              <w:t xml:space="preserve">Foundations of Kinesiology </w:t>
            </w:r>
          </w:p>
        </w:tc>
        <w:tc>
          <w:tcPr>
            <w:tcW w:w="2195" w:type="dxa"/>
            <w:tcBorders>
              <w:left w:val="single" w:sz="4" w:space="0" w:color="000000"/>
              <w:right w:val="single" w:sz="12" w:space="0" w:color="000000"/>
            </w:tcBorders>
          </w:tcPr>
          <w:p w14:paraId="772C429B" w14:textId="575822FE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81314" w:rsidRPr="00D04663" w14:paraId="5938338B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5ACC855" w14:textId="5599DA9B" w:rsidR="00C81314" w:rsidRPr="00D04663" w:rsidRDefault="00C81314" w:rsidP="00C81314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95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501F3B71" w14:textId="0FC0F0E4" w:rsidR="00C81314" w:rsidRPr="00D04663" w:rsidRDefault="00C81314" w:rsidP="00C8131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04E1D416" w14:textId="29BB6BA6" w:rsidR="00C62C3C" w:rsidRDefault="00C62C3C" w:rsidP="00C62C3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0B6AD5" w14:paraId="03F11131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  <w:shd w:val="clear" w:color="auto" w:fill="862633"/>
          </w:tcPr>
          <w:p w14:paraId="23E963D7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First Year – Spring Semester - VC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862633"/>
          </w:tcPr>
          <w:p w14:paraId="4BA7EB0C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3674EA" w14:paraId="72AD4E09" w14:textId="77777777" w:rsidTr="00681EDF">
        <w:tc>
          <w:tcPr>
            <w:tcW w:w="8535" w:type="dxa"/>
            <w:tcBorders>
              <w:top w:val="single" w:sz="12" w:space="0" w:color="auto"/>
              <w:right w:val="single" w:sz="4" w:space="0" w:color="000000"/>
            </w:tcBorders>
          </w:tcPr>
          <w:p w14:paraId="522D3282" w14:textId="28B57BCA" w:rsidR="003674EA" w:rsidRPr="00164B89" w:rsidRDefault="003674EA" w:rsidP="003674EA">
            <w:pPr>
              <w:rPr>
                <w:sz w:val="20"/>
                <w:szCs w:val="20"/>
              </w:rPr>
            </w:pPr>
            <w:r w:rsidRPr="006732E4">
              <w:rPr>
                <w:b/>
                <w:bCs/>
                <w:sz w:val="20"/>
                <w:szCs w:val="20"/>
              </w:rPr>
              <w:t>PHED 1338</w:t>
            </w:r>
            <w:r>
              <w:rPr>
                <w:sz w:val="20"/>
                <w:szCs w:val="20"/>
              </w:rPr>
              <w:t xml:space="preserve"> Concepts of Physical Fitness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2AF7776D" w14:textId="0E8035C7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270FF2E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7D97AD5F" w14:textId="126D8E85" w:rsidR="003674EA" w:rsidRPr="000B6AD5" w:rsidRDefault="003674EA" w:rsidP="003674EA">
            <w:pPr>
              <w:rPr>
                <w:sz w:val="20"/>
                <w:szCs w:val="20"/>
              </w:rPr>
            </w:pPr>
            <w:r w:rsidRPr="00D80B74">
              <w:rPr>
                <w:b/>
                <w:bCs/>
                <w:sz w:val="20"/>
                <w:szCs w:val="20"/>
              </w:rPr>
              <w:t>ENGL 1302</w:t>
            </w:r>
            <w:r>
              <w:rPr>
                <w:sz w:val="20"/>
                <w:szCs w:val="20"/>
              </w:rPr>
              <w:t xml:space="preserve"> (010) Composition II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3EE30A53" w14:textId="77777777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23A21A38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29E5B50D" w14:textId="196D1C6E" w:rsidR="003674EA" w:rsidRPr="003C4440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 1301 </w:t>
            </w:r>
            <w:r>
              <w:rPr>
                <w:sz w:val="20"/>
                <w:szCs w:val="20"/>
              </w:rPr>
              <w:t>(060) United States History I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6C5F6B3E" w14:textId="77777777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2A8A8243" w14:textId="77777777" w:rsidTr="00681EDF">
        <w:tc>
          <w:tcPr>
            <w:tcW w:w="8535" w:type="dxa"/>
            <w:tcBorders>
              <w:right w:val="single" w:sz="4" w:space="0" w:color="000000"/>
            </w:tcBorders>
          </w:tcPr>
          <w:p w14:paraId="1CD49104" w14:textId="33DD3448" w:rsidR="003674EA" w:rsidRPr="000B6AD5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SPCH 1311, 1315, 1318 or 1321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auto"/>
            </w:tcBorders>
          </w:tcPr>
          <w:p w14:paraId="21CC028C" w14:textId="096C1D12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486ADB70" w14:textId="77777777" w:rsidTr="00681EDF">
        <w:tc>
          <w:tcPr>
            <w:tcW w:w="8535" w:type="dxa"/>
            <w:tcBorders>
              <w:bottom w:val="single" w:sz="12" w:space="0" w:color="000000"/>
              <w:right w:val="single" w:sz="4" w:space="0" w:color="000000"/>
            </w:tcBorders>
          </w:tcPr>
          <w:p w14:paraId="1EB410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CDD1490" w14:textId="5E112624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2</w:t>
            </w:r>
          </w:p>
        </w:tc>
      </w:tr>
    </w:tbl>
    <w:p w14:paraId="3037EA5B" w14:textId="161D7F12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7B1A0CDC" w14:textId="77777777" w:rsidTr="00D61B56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62633"/>
          </w:tcPr>
          <w:p w14:paraId="31CA17A6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 xml:space="preserve">First Year – Summer Semester – VC 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62633"/>
          </w:tcPr>
          <w:p w14:paraId="055A7A7F" w14:textId="0AC061FE" w:rsidR="00C62C3C" w:rsidRPr="003F27A5" w:rsidRDefault="00760EED" w:rsidP="0039313C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1F1E4C" w:rsidRPr="004E0C71" w14:paraId="13EB2D30" w14:textId="77777777" w:rsidTr="00681EDF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16C5300" w14:textId="13FBB101" w:rsidR="001F1E4C" w:rsidRDefault="006F6265" w:rsidP="001F1E4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GOVT 2305 </w:t>
            </w:r>
            <w:r>
              <w:rPr>
                <w:sz w:val="20"/>
                <w:szCs w:val="20"/>
              </w:rPr>
              <w:t>(070) Federal Government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BBE05A4" w14:textId="77777777" w:rsidR="001F1E4C" w:rsidRPr="004E0C71" w:rsidRDefault="001F1E4C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012FB7DC" w14:textId="77777777" w:rsidTr="00D61B56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6D07540" w14:textId="77229F54" w:rsidR="00D61B56" w:rsidRDefault="00D61B56" w:rsidP="001F1E4C">
            <w:pPr>
              <w:rPr>
                <w:b/>
                <w:bCs/>
                <w:sz w:val="20"/>
                <w:szCs w:val="20"/>
              </w:rPr>
            </w:pPr>
            <w:r w:rsidRPr="00B25301">
              <w:rPr>
                <w:b/>
                <w:bCs/>
                <w:sz w:val="20"/>
                <w:szCs w:val="20"/>
              </w:rPr>
              <w:t>Elective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62EEC64" w14:textId="22ACEFF6" w:rsidR="00D61B56" w:rsidRDefault="00D61B56" w:rsidP="001F1E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80B74" w14:paraId="74D4D4A6" w14:textId="77777777" w:rsidTr="00681EDF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1BD53596" w14:textId="77777777" w:rsidR="00C62C3C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5C6D2C" w14:textId="1374F158" w:rsidR="00C62C3C" w:rsidRPr="00D04663" w:rsidRDefault="00D61B56" w:rsidP="009F4B7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4C015128" w14:textId="04A09F1F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  <w:r w:rsidRPr="00C62C3C">
        <w:rPr>
          <w:rFonts w:cs="Times New Roman"/>
          <w:b/>
          <w:bCs/>
          <w:color w:val="8A2233"/>
          <w:sz w:val="22"/>
          <w:szCs w:val="22"/>
        </w:rPr>
        <w:t xml:space="preserve"> </w:t>
      </w:r>
    </w:p>
    <w:tbl>
      <w:tblPr>
        <w:tblStyle w:val="TableGrid"/>
        <w:tblW w:w="10687" w:type="dxa"/>
        <w:tblLook w:val="04A0" w:firstRow="1" w:lastRow="0" w:firstColumn="1" w:lastColumn="0" w:noHBand="0" w:noVBand="1"/>
      </w:tblPr>
      <w:tblGrid>
        <w:gridCol w:w="8500"/>
        <w:gridCol w:w="2187"/>
      </w:tblGrid>
      <w:tr w:rsidR="00C62C3C" w:rsidRPr="003F27A5" w14:paraId="473E8844" w14:textId="77777777" w:rsidTr="00681EDF">
        <w:tc>
          <w:tcPr>
            <w:tcW w:w="850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862633"/>
          </w:tcPr>
          <w:p w14:paraId="3E2240CC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Fall Semester - VC</w:t>
            </w:r>
          </w:p>
        </w:tc>
        <w:tc>
          <w:tcPr>
            <w:tcW w:w="2187" w:type="dxa"/>
            <w:tcBorders>
              <w:top w:val="single" w:sz="12" w:space="0" w:color="000000"/>
              <w:left w:val="single" w:sz="4" w:space="0" w:color="000000"/>
            </w:tcBorders>
            <w:shd w:val="clear" w:color="auto" w:fill="862633"/>
          </w:tcPr>
          <w:p w14:paraId="3EF48FD4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3674EA" w:rsidRPr="000B6AD5" w14:paraId="578CD042" w14:textId="77777777" w:rsidTr="00681EDF">
        <w:tc>
          <w:tcPr>
            <w:tcW w:w="850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14:paraId="44FE60C9" w14:textId="7B6F6651" w:rsidR="003674EA" w:rsidRPr="000B6AD5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Additional Core (020) MATH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4" w:space="0" w:color="000000"/>
            </w:tcBorders>
          </w:tcPr>
          <w:p w14:paraId="71B212EC" w14:textId="5FA130CA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:rsidRPr="000B6AD5" w14:paraId="1671B13D" w14:textId="77777777" w:rsidTr="00681EDF">
        <w:tc>
          <w:tcPr>
            <w:tcW w:w="8500" w:type="dxa"/>
            <w:tcBorders>
              <w:left w:val="single" w:sz="12" w:space="0" w:color="000000"/>
              <w:right w:val="single" w:sz="4" w:space="0" w:color="000000"/>
            </w:tcBorders>
          </w:tcPr>
          <w:p w14:paraId="501E5CCD" w14:textId="70F30298" w:rsidR="003674EA" w:rsidRPr="00164B89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 1406</w:t>
            </w:r>
            <w:r>
              <w:rPr>
                <w:sz w:val="20"/>
                <w:szCs w:val="20"/>
              </w:rPr>
              <w:t xml:space="preserve"> (030) Biology I for science majors  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6804AD1A" w14:textId="49240F2D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674EA" w:rsidRPr="000B6AD5" w14:paraId="4C2F272C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2A92F21" w14:textId="5BB9204F" w:rsidR="003674EA" w:rsidRPr="003C4440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PSYC 2301</w:t>
            </w:r>
            <w:r>
              <w:rPr>
                <w:sz w:val="20"/>
                <w:szCs w:val="20"/>
              </w:rPr>
              <w:t xml:space="preserve"> (080) General Psychology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FCD908C" w14:textId="18869234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:rsidRPr="000B6AD5" w14:paraId="5D310D03" w14:textId="77777777" w:rsidTr="00681EDF">
        <w:tc>
          <w:tcPr>
            <w:tcW w:w="8500" w:type="dxa"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7FE946E" w14:textId="2ECBE8F4" w:rsidR="003674EA" w:rsidRPr="001F1E4C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COSC 1301 </w:t>
            </w:r>
            <w:r>
              <w:rPr>
                <w:sz w:val="20"/>
                <w:szCs w:val="20"/>
              </w:rPr>
              <w:t>(090) Introduction to Computing</w:t>
            </w:r>
          </w:p>
        </w:tc>
        <w:tc>
          <w:tcPr>
            <w:tcW w:w="2187" w:type="dxa"/>
            <w:tcBorders>
              <w:left w:val="single" w:sz="4" w:space="0" w:color="000000"/>
            </w:tcBorders>
          </w:tcPr>
          <w:p w14:paraId="382421CA" w14:textId="6AEEF664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31DC8067" w14:textId="77777777" w:rsidTr="00681EDF">
        <w:tc>
          <w:tcPr>
            <w:tcW w:w="85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CD02A2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12" w:space="0" w:color="000000"/>
            </w:tcBorders>
          </w:tcPr>
          <w:p w14:paraId="57A6B78D" w14:textId="0A287C7B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74D1527F" w14:textId="210529FA" w:rsidR="00C62C3C" w:rsidRDefault="00C62C3C" w:rsidP="00C62C3C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W w:w="10687" w:type="dxa"/>
        <w:tblInd w:w="18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C62C3C" w:rsidRPr="000B6AD5" w14:paraId="0FAD6F26" w14:textId="77777777" w:rsidTr="00681EDF">
        <w:tc>
          <w:tcPr>
            <w:tcW w:w="8527" w:type="dxa"/>
            <w:tcBorders>
              <w:top w:val="single" w:sz="12" w:space="0" w:color="000000"/>
              <w:right w:val="single" w:sz="4" w:space="0" w:color="000000"/>
            </w:tcBorders>
            <w:shd w:val="clear" w:color="auto" w:fill="862633"/>
          </w:tcPr>
          <w:p w14:paraId="1630CB38" w14:textId="77777777" w:rsidR="00C62C3C" w:rsidRPr="003F27A5" w:rsidRDefault="00C62C3C" w:rsidP="0039313C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Second Year – Spring Semester - 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862633"/>
          </w:tcPr>
          <w:p w14:paraId="7A14EBF7" w14:textId="77777777" w:rsidR="00C62C3C" w:rsidRPr="003F27A5" w:rsidRDefault="00C62C3C" w:rsidP="0039313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F27A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3674EA" w14:paraId="2455A6CA" w14:textId="77777777" w:rsidTr="00681EDF">
        <w:tc>
          <w:tcPr>
            <w:tcW w:w="8527" w:type="dxa"/>
            <w:tcBorders>
              <w:top w:val="single" w:sz="12" w:space="0" w:color="auto"/>
              <w:right w:val="single" w:sz="4" w:space="0" w:color="000000"/>
            </w:tcBorders>
          </w:tcPr>
          <w:p w14:paraId="2C11FE5F" w14:textId="019A7C94" w:rsidR="003674EA" w:rsidRPr="000B6AD5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BIOL 1407</w:t>
            </w:r>
            <w:r>
              <w:rPr>
                <w:sz w:val="20"/>
                <w:szCs w:val="20"/>
              </w:rPr>
              <w:t xml:space="preserve"> (030) Biology II for science majors 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right w:val="single" w:sz="12" w:space="0" w:color="000000"/>
            </w:tcBorders>
          </w:tcPr>
          <w:p w14:paraId="5D51C093" w14:textId="2C3AC340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674EA" w14:paraId="07D92636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3F5B25C5" w14:textId="753EF4E1" w:rsidR="003674EA" w:rsidRPr="00D80B74" w:rsidRDefault="003674EA" w:rsidP="003674EA">
            <w:pPr>
              <w:rPr>
                <w:b/>
                <w:bCs/>
                <w:sz w:val="20"/>
                <w:szCs w:val="20"/>
              </w:rPr>
            </w:pPr>
            <w:r w:rsidRPr="00BC324F">
              <w:rPr>
                <w:b/>
                <w:bCs/>
                <w:sz w:val="20"/>
                <w:szCs w:val="20"/>
              </w:rPr>
              <w:t xml:space="preserve">Elective 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8F48682" w14:textId="05FCB639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3BE78764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00636A4" w14:textId="7CA1C851" w:rsidR="003674EA" w:rsidRPr="000B6AD5" w:rsidRDefault="003674EA" w:rsidP="003674EA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Creative Arts</w:t>
            </w:r>
            <w:r>
              <w:rPr>
                <w:sz w:val="20"/>
                <w:szCs w:val="20"/>
              </w:rPr>
              <w:t xml:space="preserve"> (050)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635B2D58" w14:textId="77777777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23C9870E" w14:textId="77777777" w:rsidTr="00681EDF">
        <w:tc>
          <w:tcPr>
            <w:tcW w:w="8527" w:type="dxa"/>
            <w:tcBorders>
              <w:right w:val="single" w:sz="4" w:space="0" w:color="000000"/>
            </w:tcBorders>
          </w:tcPr>
          <w:p w14:paraId="0DCCF08F" w14:textId="3091638C" w:rsidR="003674EA" w:rsidRPr="000B6AD5" w:rsidRDefault="003674EA" w:rsidP="003674EA">
            <w:pPr>
              <w:rPr>
                <w:sz w:val="20"/>
                <w:szCs w:val="20"/>
              </w:rPr>
            </w:pPr>
            <w:r w:rsidRPr="00C861CF">
              <w:rPr>
                <w:b/>
                <w:bCs/>
                <w:sz w:val="20"/>
                <w:szCs w:val="20"/>
              </w:rPr>
              <w:t>Language, Philosophy, &amp; Culture</w:t>
            </w:r>
            <w:r>
              <w:rPr>
                <w:sz w:val="20"/>
                <w:szCs w:val="20"/>
              </w:rPr>
              <w:t xml:space="preserve"> (040)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3B78C926" w14:textId="77777777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4CB3F87" w14:textId="77777777" w:rsidTr="00681EDF">
        <w:tc>
          <w:tcPr>
            <w:tcW w:w="8527" w:type="dxa"/>
            <w:tcBorders>
              <w:bottom w:val="single" w:sz="12" w:space="0" w:color="000000"/>
              <w:right w:val="single" w:sz="4" w:space="0" w:color="000000"/>
            </w:tcBorders>
          </w:tcPr>
          <w:p w14:paraId="7FCA192B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6124BE" w14:textId="5B5D4279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F6265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0E3F93" w14:textId="5E281AC2" w:rsidR="00C62C3C" w:rsidRDefault="00C62C3C" w:rsidP="00C20096">
      <w:pPr>
        <w:spacing w:after="0" w:line="240" w:lineRule="auto"/>
        <w:jc w:val="center"/>
        <w:rPr>
          <w:rFonts w:cs="Times New Roman"/>
          <w:b/>
          <w:bCs/>
          <w:color w:val="8A2233"/>
          <w:sz w:val="22"/>
          <w:szCs w:val="22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6F6265" w:rsidRPr="000B6AD5" w14:paraId="52906A60" w14:textId="77777777" w:rsidTr="006F626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8A2233"/>
          </w:tcPr>
          <w:p w14:paraId="06365226" w14:textId="3A994615" w:rsidR="006F6265" w:rsidRPr="006F6265" w:rsidRDefault="006F6265" w:rsidP="00437945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 xml:space="preserve">Second Year – Summer Semester -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VC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8A2233"/>
          </w:tcPr>
          <w:p w14:paraId="6CFA1F51" w14:textId="77777777" w:rsidR="006F6265" w:rsidRPr="006F6265" w:rsidRDefault="006F6265" w:rsidP="00437945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F6265">
              <w:rPr>
                <w:b/>
                <w:bCs/>
                <w:color w:val="FFFFFF" w:themeColor="background1"/>
                <w:sz w:val="20"/>
                <w:szCs w:val="20"/>
              </w:rPr>
              <w:t>Hours</w:t>
            </w:r>
          </w:p>
        </w:tc>
      </w:tr>
      <w:tr w:rsidR="00D61B56" w:rsidRPr="004E0C71" w14:paraId="790E18C5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4DB9C6" w14:textId="44AB4046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9668B8">
              <w:rPr>
                <w:b/>
                <w:bCs/>
                <w:sz w:val="20"/>
                <w:szCs w:val="20"/>
              </w:rPr>
              <w:t>HIST 1302</w:t>
            </w:r>
            <w:r>
              <w:rPr>
                <w:sz w:val="20"/>
                <w:szCs w:val="20"/>
              </w:rPr>
              <w:t xml:space="preserve"> (060) United States History II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05DC8CB1" w14:textId="77777777" w:rsidR="00D61B56" w:rsidRPr="004E0C71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1B56" w:rsidRPr="004E0C71" w14:paraId="7F6E6856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D93FCB" w14:textId="018A4B3E" w:rsidR="00D61B56" w:rsidRPr="00D61B56" w:rsidRDefault="00D61B56" w:rsidP="00D61B56">
            <w:pPr>
              <w:rPr>
                <w:b/>
                <w:bCs/>
                <w:sz w:val="20"/>
                <w:szCs w:val="20"/>
              </w:rPr>
            </w:pPr>
            <w:r w:rsidRPr="00B46EC5">
              <w:rPr>
                <w:b/>
                <w:bCs/>
                <w:sz w:val="20"/>
                <w:szCs w:val="20"/>
              </w:rPr>
              <w:t>GOVT 2306</w:t>
            </w:r>
            <w:r>
              <w:rPr>
                <w:sz w:val="20"/>
                <w:szCs w:val="20"/>
              </w:rPr>
              <w:t xml:space="preserve"> (070) Texas Government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25711CE6" w14:textId="77777777" w:rsidR="00D61B56" w:rsidRDefault="00D61B56" w:rsidP="00D61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:rsidRPr="00D80B74" w14:paraId="1CCA6D78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A5A1B4" w14:textId="77777777" w:rsidR="006F6265" w:rsidRDefault="006F6265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23956F8" w14:textId="77777777" w:rsidR="006F6265" w:rsidRPr="00D04663" w:rsidRDefault="006F6265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</w:tbl>
    <w:p w14:paraId="1FE7F42D" w14:textId="7BF7FEF2" w:rsidR="00B46EC5" w:rsidRDefault="00B46EC5" w:rsidP="00B51377">
      <w:pPr>
        <w:jc w:val="center"/>
        <w:rPr>
          <w:b/>
          <w:bCs/>
        </w:rPr>
      </w:pPr>
      <w:r w:rsidRPr="0001789D">
        <w:rPr>
          <w:b/>
          <w:bCs/>
        </w:rPr>
        <w:t xml:space="preserve">Apply for Graduation at Victoria College – </w:t>
      </w:r>
      <w:r w:rsidR="003C4440" w:rsidRPr="000B6AD5">
        <w:rPr>
          <w:b/>
          <w:bCs/>
        </w:rPr>
        <w:t xml:space="preserve">Associate of </w:t>
      </w:r>
      <w:r w:rsidR="003C4440">
        <w:rPr>
          <w:b/>
          <w:bCs/>
        </w:rPr>
        <w:t>Science in Interdisciplinary Studies</w:t>
      </w: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486"/>
        <w:gridCol w:w="2209"/>
      </w:tblGrid>
      <w:tr w:rsidR="00C62C3C" w:rsidRPr="00C20096" w14:paraId="4803584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6B0EC5E8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Third Year – Fall Semester - A&amp;M-Victoria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FF0000"/>
          </w:tcPr>
          <w:p w14:paraId="02A9D2A9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3674EA" w14:paraId="029753BA" w14:textId="77777777" w:rsidTr="00681EDF">
        <w:tc>
          <w:tcPr>
            <w:tcW w:w="84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35EDFE2" w14:textId="2FCE9A35" w:rsidR="003674EA" w:rsidRPr="007F59FB" w:rsidRDefault="003674EA" w:rsidP="003674EA">
            <w:pPr>
              <w:rPr>
                <w:sz w:val="20"/>
                <w:szCs w:val="20"/>
              </w:rPr>
            </w:pPr>
            <w:r w:rsidRPr="007F2205">
              <w:rPr>
                <w:b/>
                <w:bCs/>
                <w:sz w:val="20"/>
                <w:szCs w:val="20"/>
              </w:rPr>
              <w:t xml:space="preserve">KINE 2312 </w:t>
            </w:r>
            <w:r w:rsidRPr="007F2205">
              <w:rPr>
                <w:sz w:val="20"/>
                <w:szCs w:val="20"/>
              </w:rPr>
              <w:t>Kinetic Anatomy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</w:tcPr>
          <w:p w14:paraId="3B2E8454" w14:textId="129D2B35" w:rsidR="003674EA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:rsidRPr="000B6AD5" w14:paraId="2C25605E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0273A572" w14:textId="7C02B1E8" w:rsidR="003674EA" w:rsidRPr="00531DDB" w:rsidRDefault="003674EA" w:rsidP="003674E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KINE 3312 </w:t>
            </w:r>
            <w:r>
              <w:rPr>
                <w:sz w:val="20"/>
                <w:szCs w:val="20"/>
              </w:rPr>
              <w:t xml:space="preserve">Physiology of Exercise </w:t>
            </w:r>
            <w:r w:rsidRPr="007F22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000000"/>
            </w:tcBorders>
          </w:tcPr>
          <w:p w14:paraId="485CD35D" w14:textId="77777777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:rsidRPr="000B6AD5" w14:paraId="00DF1241" w14:textId="77777777" w:rsidTr="00681EDF">
        <w:tc>
          <w:tcPr>
            <w:tcW w:w="8486" w:type="dxa"/>
            <w:tcBorders>
              <w:left w:val="single" w:sz="12" w:space="0" w:color="auto"/>
              <w:right w:val="single" w:sz="4" w:space="0" w:color="000000"/>
            </w:tcBorders>
          </w:tcPr>
          <w:p w14:paraId="30EEB7DD" w14:textId="7E4FBD4A" w:rsidR="003674EA" w:rsidRPr="00C951BD" w:rsidRDefault="003674EA" w:rsidP="003674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3319 </w:t>
            </w:r>
            <w:r>
              <w:rPr>
                <w:sz w:val="20"/>
                <w:szCs w:val="20"/>
              </w:rPr>
              <w:t>Sport Business &amp; Finance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7B1572B9" w14:textId="77777777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:rsidRPr="000B6AD5" w14:paraId="776D16DD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9F0FD1A" w14:textId="115F6032" w:rsidR="003674EA" w:rsidRPr="0097593A" w:rsidRDefault="003674EA" w:rsidP="003674EA">
            <w:pPr>
              <w:rPr>
                <w:b/>
                <w:bCs/>
                <w:sz w:val="20"/>
                <w:szCs w:val="20"/>
              </w:rPr>
            </w:pPr>
            <w:r w:rsidRPr="0097593A">
              <w:rPr>
                <w:b/>
                <w:bCs/>
                <w:sz w:val="20"/>
                <w:szCs w:val="20"/>
              </w:rPr>
              <w:t>KINE 3316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Fndns</w:t>
            </w:r>
            <w:proofErr w:type="spellEnd"/>
            <w:r>
              <w:rPr>
                <w:sz w:val="20"/>
                <w:szCs w:val="20"/>
              </w:rPr>
              <w:t>. of Exercise &amp; Sport Psychology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4D2AA0F1" w14:textId="3E7CF209" w:rsidR="003674EA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:rsidRPr="000B6AD5" w14:paraId="31D0AB7A" w14:textId="77777777" w:rsidTr="00681EDF">
        <w:tc>
          <w:tcPr>
            <w:tcW w:w="8486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CC0296" w14:textId="225D85E5" w:rsidR="003674EA" w:rsidRPr="000B6AD5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MGMT, MKTG, </w:t>
            </w:r>
            <w:r>
              <w:rPr>
                <w:sz w:val="20"/>
                <w:szCs w:val="20"/>
              </w:rPr>
              <w:t xml:space="preserve">OR </w:t>
            </w:r>
            <w:r w:rsidRPr="00AD41CC">
              <w:rPr>
                <w:b/>
                <w:bCs/>
                <w:sz w:val="20"/>
                <w:szCs w:val="20"/>
              </w:rPr>
              <w:t>General Business</w:t>
            </w:r>
          </w:p>
        </w:tc>
        <w:tc>
          <w:tcPr>
            <w:tcW w:w="2209" w:type="dxa"/>
            <w:tcBorders>
              <w:left w:val="single" w:sz="4" w:space="0" w:color="000000"/>
            </w:tcBorders>
          </w:tcPr>
          <w:p w14:paraId="33071580" w14:textId="77777777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:rsidRPr="00D04663" w14:paraId="6156F6D2" w14:textId="77777777" w:rsidTr="00681EDF">
        <w:tc>
          <w:tcPr>
            <w:tcW w:w="84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776A8150" w14:textId="77777777" w:rsidR="00C62C3C" w:rsidRPr="00D04663" w:rsidRDefault="00C62C3C" w:rsidP="0039313C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209" w:type="dxa"/>
            <w:tcBorders>
              <w:left w:val="single" w:sz="4" w:space="0" w:color="000000"/>
              <w:bottom w:val="single" w:sz="12" w:space="0" w:color="auto"/>
            </w:tcBorders>
          </w:tcPr>
          <w:p w14:paraId="4BB7B2E6" w14:textId="69BD33C1" w:rsidR="00C62C3C" w:rsidRPr="00D04663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5CD65546" w14:textId="77777777" w:rsidR="00C62C3C" w:rsidRDefault="00C62C3C" w:rsidP="00C62C3C">
      <w:pPr>
        <w:rPr>
          <w:sz w:val="2"/>
          <w:szCs w:val="2"/>
        </w:rPr>
      </w:pPr>
    </w:p>
    <w:p w14:paraId="79AD10E2" w14:textId="77777777" w:rsidR="00C62C3C" w:rsidRPr="00D80B74" w:rsidRDefault="00C62C3C" w:rsidP="00C62C3C">
      <w:pPr>
        <w:rPr>
          <w:sz w:val="2"/>
          <w:szCs w:val="2"/>
        </w:rPr>
      </w:pPr>
    </w:p>
    <w:tbl>
      <w:tblPr>
        <w:tblStyle w:val="TableGrid"/>
        <w:tblW w:w="10695" w:type="dxa"/>
        <w:tblInd w:w="10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C62C3C" w:rsidRPr="00D80B74" w14:paraId="75A5276D" w14:textId="77777777" w:rsidTr="001F1E4C">
        <w:tc>
          <w:tcPr>
            <w:tcW w:w="8535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0914B1AF" w14:textId="7070FD2B" w:rsidR="00C62C3C" w:rsidRPr="00C20096" w:rsidRDefault="00C62C3C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lastRenderedPageBreak/>
              <w:t>Third Year – Spring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37CE0511" w14:textId="77777777" w:rsidR="00C62C3C" w:rsidRPr="00C20096" w:rsidRDefault="00C62C3C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3674EA" w14:paraId="7D65BB75" w14:textId="77777777" w:rsidTr="001F1E4C">
        <w:tc>
          <w:tcPr>
            <w:tcW w:w="8535" w:type="dxa"/>
            <w:tcBorders>
              <w:top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3C3982" w14:textId="7E9CBCF2" w:rsidR="003674EA" w:rsidRPr="00BA13E6" w:rsidRDefault="003674EA" w:rsidP="003674EA">
            <w:pPr>
              <w:rPr>
                <w:sz w:val="20"/>
                <w:szCs w:val="20"/>
              </w:rPr>
            </w:pPr>
            <w:r w:rsidRPr="007F2205">
              <w:rPr>
                <w:b/>
                <w:bCs/>
                <w:sz w:val="20"/>
                <w:szCs w:val="20"/>
              </w:rPr>
              <w:t xml:space="preserve">KINE 2311 </w:t>
            </w:r>
            <w:r w:rsidRPr="007F2205">
              <w:rPr>
                <w:sz w:val="20"/>
                <w:szCs w:val="20"/>
              </w:rPr>
              <w:t>Motor Learning &amp; Development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9181EE4" w14:textId="30B3D92F" w:rsidR="003674EA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3687F28B" w14:textId="77777777" w:rsidTr="001F1E4C">
        <w:tc>
          <w:tcPr>
            <w:tcW w:w="8535" w:type="dxa"/>
            <w:tcBorders>
              <w:top w:val="single" w:sz="4" w:space="0" w:color="auto"/>
              <w:right w:val="single" w:sz="4" w:space="0" w:color="000000"/>
            </w:tcBorders>
          </w:tcPr>
          <w:p w14:paraId="61B6ABFE" w14:textId="31940D82" w:rsidR="003674EA" w:rsidRPr="007F59FB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2313 </w:t>
            </w:r>
            <w:r>
              <w:rPr>
                <w:sz w:val="20"/>
                <w:szCs w:val="20"/>
              </w:rPr>
              <w:t>Sport Management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</w:tcPr>
          <w:p w14:paraId="3722363F" w14:textId="6BD0A1B6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53ED279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1C7A59E4" w14:textId="2C134416" w:rsidR="003674EA" w:rsidRPr="00531DDB" w:rsidRDefault="003674EA" w:rsidP="003674EA">
            <w:pPr>
              <w:rPr>
                <w:sz w:val="20"/>
                <w:szCs w:val="20"/>
              </w:rPr>
            </w:pPr>
            <w:r w:rsidRPr="00235DA0">
              <w:rPr>
                <w:b/>
                <w:bCs/>
                <w:sz w:val="20"/>
                <w:szCs w:val="20"/>
              </w:rPr>
              <w:t>KINE 3311</w:t>
            </w:r>
            <w:r w:rsidRPr="00235DA0">
              <w:rPr>
                <w:sz w:val="20"/>
                <w:szCs w:val="20"/>
              </w:rPr>
              <w:t xml:space="preserve"> Biomechanics of Sport &amp; Ex.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87036A6" w14:textId="63FCA937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68B76707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6B8F00CB" w14:textId="662FEE4C" w:rsidR="003674EA" w:rsidRPr="000B6AD5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3315 </w:t>
            </w:r>
            <w:r>
              <w:rPr>
                <w:sz w:val="20"/>
                <w:szCs w:val="20"/>
              </w:rPr>
              <w:t>Facility Management &amp; Design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0542FB7" w14:textId="18F61FB0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2AF60EC5" w14:textId="77777777" w:rsidTr="001F1E4C">
        <w:tc>
          <w:tcPr>
            <w:tcW w:w="8535" w:type="dxa"/>
            <w:tcBorders>
              <w:right w:val="single" w:sz="4" w:space="0" w:color="000000"/>
            </w:tcBorders>
          </w:tcPr>
          <w:p w14:paraId="0B026E0F" w14:textId="4159DA83" w:rsidR="003674EA" w:rsidRPr="00BC0B68" w:rsidRDefault="003674EA" w:rsidP="003674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MGMT, MKTG, </w:t>
            </w:r>
            <w:r>
              <w:rPr>
                <w:sz w:val="20"/>
                <w:szCs w:val="20"/>
              </w:rPr>
              <w:t xml:space="preserve">OR </w:t>
            </w:r>
            <w:r w:rsidRPr="00AD41CC">
              <w:rPr>
                <w:b/>
                <w:bCs/>
                <w:sz w:val="20"/>
                <w:szCs w:val="20"/>
              </w:rPr>
              <w:t>General Business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7744F19D" w14:textId="7E3AB022" w:rsidR="003674EA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62C3C" w14:paraId="31FCC19A" w14:textId="77777777" w:rsidTr="001F1E4C">
        <w:tc>
          <w:tcPr>
            <w:tcW w:w="8535" w:type="dxa"/>
            <w:tcBorders>
              <w:bottom w:val="single" w:sz="12" w:space="0" w:color="auto"/>
              <w:right w:val="single" w:sz="4" w:space="0" w:color="000000"/>
            </w:tcBorders>
          </w:tcPr>
          <w:p w14:paraId="243F0958" w14:textId="5172818A" w:rsidR="00C62C3C" w:rsidRPr="000B6AD5" w:rsidRDefault="00C62C3C" w:rsidP="00D22937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058A9EDA" w14:textId="6062E018" w:rsidR="00C62C3C" w:rsidRPr="00D80B74" w:rsidRDefault="00C62C3C" w:rsidP="00D229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D61B56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0A5E36D0" w14:textId="77777777" w:rsidR="00E8078F" w:rsidRDefault="00E8078F">
      <w:pPr>
        <w:rPr>
          <w:b/>
          <w:bCs/>
          <w:sz w:val="4"/>
          <w:szCs w:val="4"/>
        </w:rPr>
      </w:pPr>
    </w:p>
    <w:p w14:paraId="70B780BD" w14:textId="77777777" w:rsidR="001F1E4C" w:rsidRDefault="001F1E4C">
      <w:pPr>
        <w:rPr>
          <w:b/>
          <w:bCs/>
          <w:sz w:val="4"/>
          <w:szCs w:val="4"/>
        </w:rPr>
      </w:pPr>
    </w:p>
    <w:tbl>
      <w:tblPr>
        <w:tblStyle w:val="TableGrid"/>
        <w:tblpPr w:leftFromText="180" w:rightFromText="180" w:vertAnchor="text" w:tblpY="14"/>
        <w:tblW w:w="10687" w:type="dxa"/>
        <w:tblLook w:val="04A0" w:firstRow="1" w:lastRow="0" w:firstColumn="1" w:lastColumn="0" w:noHBand="0" w:noVBand="1"/>
      </w:tblPr>
      <w:tblGrid>
        <w:gridCol w:w="8527"/>
        <w:gridCol w:w="2160"/>
      </w:tblGrid>
      <w:tr w:rsidR="001F1E4C" w:rsidRPr="000B6AD5" w14:paraId="7A1CE9BE" w14:textId="77777777" w:rsidTr="00437945"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EE0000"/>
          </w:tcPr>
          <w:p w14:paraId="13A1391F" w14:textId="77777777" w:rsidR="001F1E4C" w:rsidRPr="00973C20" w:rsidRDefault="001F1E4C" w:rsidP="004379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Second Year – Summer Semester - A&amp;M- Victoria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EE0000"/>
          </w:tcPr>
          <w:p w14:paraId="2B19068C" w14:textId="77777777" w:rsidR="001F1E4C" w:rsidRPr="00973C20" w:rsidRDefault="001F1E4C" w:rsidP="0043794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73C20">
              <w:rPr>
                <w:b/>
                <w:bCs/>
                <w:color w:val="000000" w:themeColor="text1"/>
                <w:sz w:val="20"/>
                <w:szCs w:val="20"/>
              </w:rPr>
              <w:t>Hours</w:t>
            </w:r>
          </w:p>
        </w:tc>
      </w:tr>
      <w:tr w:rsidR="003674EA" w:rsidRPr="004E0C71" w14:paraId="3621AD72" w14:textId="77777777" w:rsidTr="00437945">
        <w:trPr>
          <w:trHeight w:val="108"/>
        </w:trPr>
        <w:tc>
          <w:tcPr>
            <w:tcW w:w="852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4029C4" w14:textId="45BDE9C7" w:rsidR="003674EA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3320 </w:t>
            </w:r>
            <w:r>
              <w:rPr>
                <w:sz w:val="20"/>
                <w:szCs w:val="20"/>
              </w:rPr>
              <w:t>Marketing &amp; Promotion in Sports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328F14E7" w14:textId="77777777" w:rsidR="003674EA" w:rsidRPr="004E0C71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:rsidRPr="004E0C71" w14:paraId="7CAEEEB7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83F2A24" w14:textId="21BE53C2" w:rsidR="003674EA" w:rsidRDefault="003674EA" w:rsidP="003674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3321 </w:t>
            </w:r>
            <w:r>
              <w:rPr>
                <w:sz w:val="20"/>
                <w:szCs w:val="20"/>
              </w:rPr>
              <w:t>Legal Issues in Sport &amp; Exercise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5A40A2B5" w14:textId="0B392F36" w:rsidR="003674EA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:rsidRPr="004E0C71" w14:paraId="60A94075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A99F98C" w14:textId="1C26D4BF" w:rsidR="003674EA" w:rsidRDefault="003674EA" w:rsidP="003674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3326 </w:t>
            </w:r>
            <w:r>
              <w:rPr>
                <w:sz w:val="20"/>
                <w:szCs w:val="20"/>
              </w:rPr>
              <w:t>Sport Administration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70073C82" w14:textId="7EC8800F" w:rsidR="003674EA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:rsidRPr="004E0C71" w14:paraId="169660FD" w14:textId="77777777" w:rsidTr="00437945">
        <w:trPr>
          <w:trHeight w:val="108"/>
        </w:trPr>
        <w:tc>
          <w:tcPr>
            <w:tcW w:w="8527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E13401" w14:textId="0C96AB60" w:rsidR="003674EA" w:rsidRPr="00D93FE5" w:rsidRDefault="003674EA" w:rsidP="003674E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MGMT, MKTG, </w:t>
            </w:r>
            <w:r>
              <w:rPr>
                <w:sz w:val="20"/>
                <w:szCs w:val="20"/>
              </w:rPr>
              <w:t xml:space="preserve">OR </w:t>
            </w:r>
            <w:r w:rsidRPr="00AD41CC">
              <w:rPr>
                <w:b/>
                <w:bCs/>
                <w:sz w:val="20"/>
                <w:szCs w:val="20"/>
              </w:rPr>
              <w:t>General Business</w:t>
            </w: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14:paraId="1194DAB1" w14:textId="002F1477" w:rsidR="003674EA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1E4C" w:rsidRPr="00D80B74" w14:paraId="2CFAA0C4" w14:textId="77777777" w:rsidTr="00437945">
        <w:trPr>
          <w:trHeight w:val="108"/>
        </w:trPr>
        <w:tc>
          <w:tcPr>
            <w:tcW w:w="852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7BA8F699" w14:textId="77777777" w:rsidR="001F1E4C" w:rsidRDefault="001F1E4C" w:rsidP="00437945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Summer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1C09547B" w14:textId="62B5E5BB" w:rsidR="001F1E4C" w:rsidRPr="00D04663" w:rsidRDefault="003674EA" w:rsidP="0043794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</w:tbl>
    <w:p w14:paraId="1412E411" w14:textId="77777777" w:rsidR="001F1E4C" w:rsidRDefault="001F1E4C">
      <w:pPr>
        <w:rPr>
          <w:b/>
          <w:bCs/>
          <w:sz w:val="4"/>
          <w:szCs w:val="4"/>
        </w:rPr>
      </w:pPr>
    </w:p>
    <w:p w14:paraId="07C7B617" w14:textId="77777777" w:rsidR="001F1E4C" w:rsidRPr="004975FB" w:rsidRDefault="001F1E4C">
      <w:pPr>
        <w:rPr>
          <w:b/>
          <w:bCs/>
          <w:sz w:val="4"/>
          <w:szCs w:val="4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35"/>
        <w:gridCol w:w="2160"/>
      </w:tblGrid>
      <w:tr w:rsidR="000C1C00" w:rsidRPr="00D80B74" w14:paraId="6AC27A1C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7D226E7" w14:textId="19E40C08" w:rsidR="000C1C00" w:rsidRPr="00C20096" w:rsidRDefault="000C1C00" w:rsidP="00B644DB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Fall Semester - A&amp;M-Victoria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F0000"/>
          </w:tcPr>
          <w:p w14:paraId="45E75149" w14:textId="77777777" w:rsidR="000C1C00" w:rsidRPr="00C20096" w:rsidRDefault="000C1C00" w:rsidP="00B644DB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3674EA" w14:paraId="57594C89" w14:textId="77777777" w:rsidTr="00D61B56">
        <w:tc>
          <w:tcPr>
            <w:tcW w:w="853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14:paraId="41D37072" w14:textId="2573713C" w:rsidR="003674EA" w:rsidRPr="007F59FB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3322 </w:t>
            </w:r>
            <w:r>
              <w:rPr>
                <w:sz w:val="20"/>
                <w:szCs w:val="20"/>
              </w:rPr>
              <w:t>Sociology of Sport &amp; Exercise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000000"/>
            </w:tcBorders>
          </w:tcPr>
          <w:p w14:paraId="3C185555" w14:textId="759A40EC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19773283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17D9FBBD" w14:textId="1EEFCB55" w:rsidR="003674EA" w:rsidRPr="00531DDB" w:rsidRDefault="003674EA" w:rsidP="003674EA">
            <w:pPr>
              <w:rPr>
                <w:sz w:val="20"/>
                <w:szCs w:val="20"/>
              </w:rPr>
            </w:pPr>
            <w:r w:rsidRPr="0069548F">
              <w:rPr>
                <w:b/>
                <w:bCs/>
                <w:sz w:val="20"/>
                <w:szCs w:val="20"/>
              </w:rPr>
              <w:t>KINE 4316</w:t>
            </w:r>
            <w:r>
              <w:rPr>
                <w:sz w:val="20"/>
                <w:szCs w:val="20"/>
              </w:rPr>
              <w:t xml:space="preserve"> Measurement, Evaluation &amp; Research in Kinesiology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000000"/>
              <w:right w:val="single" w:sz="12" w:space="0" w:color="000000"/>
            </w:tcBorders>
          </w:tcPr>
          <w:p w14:paraId="7EBC8117" w14:textId="1EEA4903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4890DC66" w14:textId="77777777" w:rsidTr="00D61B56">
        <w:trPr>
          <w:trHeight w:val="70"/>
        </w:trPr>
        <w:tc>
          <w:tcPr>
            <w:tcW w:w="8535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98C68" w14:textId="03C9D477" w:rsidR="003674EA" w:rsidRPr="00C951BD" w:rsidRDefault="003674EA" w:rsidP="003674EA">
            <w:pPr>
              <w:rPr>
                <w:sz w:val="20"/>
                <w:szCs w:val="20"/>
              </w:rPr>
            </w:pPr>
            <w:r w:rsidRPr="00CD6E2D">
              <w:rPr>
                <w:b/>
                <w:bCs/>
                <w:sz w:val="20"/>
                <w:szCs w:val="20"/>
              </w:rPr>
              <w:t xml:space="preserve">MGMT, MKTG, </w:t>
            </w:r>
            <w:r w:rsidRPr="00CD6E2D">
              <w:rPr>
                <w:sz w:val="20"/>
                <w:szCs w:val="20"/>
              </w:rPr>
              <w:t xml:space="preserve">OR </w:t>
            </w:r>
            <w:r w:rsidRPr="00CD6E2D">
              <w:rPr>
                <w:b/>
                <w:bCs/>
                <w:sz w:val="20"/>
                <w:szCs w:val="20"/>
              </w:rPr>
              <w:t>General Business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4F0D7EC2" w14:textId="668EC14D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101A44A0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0E205B53" w14:textId="2453CE76" w:rsidR="003674EA" w:rsidRDefault="003674EA" w:rsidP="003674EA">
            <w:pPr>
              <w:rPr>
                <w:b/>
                <w:bCs/>
                <w:sz w:val="20"/>
                <w:szCs w:val="20"/>
              </w:rPr>
            </w:pPr>
            <w:r w:rsidRPr="00CD6E2D">
              <w:rPr>
                <w:b/>
                <w:bCs/>
                <w:sz w:val="20"/>
                <w:szCs w:val="20"/>
              </w:rPr>
              <w:t xml:space="preserve">MGMT, MKTG, </w:t>
            </w:r>
            <w:r w:rsidRPr="00CD6E2D">
              <w:rPr>
                <w:sz w:val="20"/>
                <w:szCs w:val="20"/>
              </w:rPr>
              <w:t xml:space="preserve">OR </w:t>
            </w:r>
            <w:r w:rsidRPr="00CD6E2D">
              <w:rPr>
                <w:b/>
                <w:bCs/>
                <w:sz w:val="20"/>
                <w:szCs w:val="20"/>
              </w:rPr>
              <w:t>General Business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0A5C4045" w14:textId="490D1DE2" w:rsidR="003674EA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14:paraId="2D0815B5" w14:textId="77777777" w:rsidTr="00D61B56">
        <w:tc>
          <w:tcPr>
            <w:tcW w:w="8535" w:type="dxa"/>
            <w:tcBorders>
              <w:left w:val="single" w:sz="12" w:space="0" w:color="auto"/>
              <w:right w:val="single" w:sz="4" w:space="0" w:color="000000"/>
            </w:tcBorders>
          </w:tcPr>
          <w:p w14:paraId="7864151D" w14:textId="1377A142" w:rsidR="003674EA" w:rsidRPr="0087131A" w:rsidRDefault="003674EA" w:rsidP="003674EA">
            <w:pPr>
              <w:rPr>
                <w:b/>
                <w:bCs/>
                <w:sz w:val="20"/>
                <w:szCs w:val="20"/>
              </w:rPr>
            </w:pPr>
            <w:r w:rsidRPr="00CD6E2D">
              <w:rPr>
                <w:b/>
                <w:bCs/>
                <w:sz w:val="20"/>
                <w:szCs w:val="20"/>
              </w:rPr>
              <w:t xml:space="preserve">MGMT, MKTG, </w:t>
            </w:r>
            <w:r w:rsidRPr="00CD6E2D">
              <w:rPr>
                <w:sz w:val="20"/>
                <w:szCs w:val="20"/>
              </w:rPr>
              <w:t xml:space="preserve">OR </w:t>
            </w:r>
            <w:r w:rsidRPr="00CD6E2D">
              <w:rPr>
                <w:b/>
                <w:bCs/>
                <w:sz w:val="20"/>
                <w:szCs w:val="20"/>
              </w:rPr>
              <w:t>General Business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12" w:space="0" w:color="000000"/>
            </w:tcBorders>
          </w:tcPr>
          <w:p w14:paraId="15851CE6" w14:textId="34CD03DE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F6265" w14:paraId="31E246F7" w14:textId="77777777" w:rsidTr="00D61B56">
        <w:tc>
          <w:tcPr>
            <w:tcW w:w="85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11B96B4E" w14:textId="35E1B115" w:rsidR="006F6265" w:rsidRPr="00D04663" w:rsidRDefault="006F6265" w:rsidP="006F6265">
            <w:pPr>
              <w:jc w:val="right"/>
              <w:rPr>
                <w:b/>
                <w:bCs/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>Total Fall Semester:</w:t>
            </w:r>
          </w:p>
        </w:tc>
        <w:tc>
          <w:tcPr>
            <w:tcW w:w="2160" w:type="dxa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34C6DD50" w14:textId="17C026F3" w:rsidR="006F6265" w:rsidRPr="00D04663" w:rsidRDefault="006F6265" w:rsidP="006F626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5AA222F" w14:textId="4AEE625B" w:rsidR="002C7303" w:rsidRDefault="002C7303" w:rsidP="002C7303">
      <w:pPr>
        <w:spacing w:after="0" w:line="259" w:lineRule="auto"/>
        <w:rPr>
          <w:i/>
          <w:iCs/>
          <w:sz w:val="20"/>
          <w:szCs w:val="20"/>
        </w:rPr>
      </w:pPr>
    </w:p>
    <w:tbl>
      <w:tblPr>
        <w:tblStyle w:val="TableGrid"/>
        <w:tblW w:w="10695" w:type="dxa"/>
        <w:tblLook w:val="04A0" w:firstRow="1" w:lastRow="0" w:firstColumn="1" w:lastColumn="0" w:noHBand="0" w:noVBand="1"/>
      </w:tblPr>
      <w:tblGrid>
        <w:gridCol w:w="8545"/>
        <w:gridCol w:w="2150"/>
      </w:tblGrid>
      <w:tr w:rsidR="00C62C3C" w:rsidRPr="00C20096" w14:paraId="4CDC3DD8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F0000"/>
          </w:tcPr>
          <w:p w14:paraId="21C4483C" w14:textId="77777777" w:rsidR="00C62C3C" w:rsidRPr="00C20096" w:rsidRDefault="00C62C3C" w:rsidP="0039313C">
            <w:pPr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Fourth Year – Spring Semester - A&amp;M-Victoria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F0000"/>
          </w:tcPr>
          <w:p w14:paraId="50AB0B45" w14:textId="77777777" w:rsidR="00C62C3C" w:rsidRPr="00C20096" w:rsidRDefault="00C62C3C" w:rsidP="0039313C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  <w:r w:rsidRPr="00C20096">
              <w:rPr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</w:tc>
      </w:tr>
      <w:tr w:rsidR="003674EA" w:rsidRPr="000B6AD5" w14:paraId="6DBE6BFC" w14:textId="77777777" w:rsidTr="00D61B56">
        <w:tc>
          <w:tcPr>
            <w:tcW w:w="8545" w:type="dxa"/>
            <w:tcBorders>
              <w:top w:val="single" w:sz="12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</w:tcPr>
          <w:p w14:paraId="383D67E7" w14:textId="37F667ED" w:rsidR="003674EA" w:rsidRPr="000B6AD5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KINE 4319 </w:t>
            </w:r>
            <w:r>
              <w:rPr>
                <w:sz w:val="20"/>
                <w:szCs w:val="20"/>
              </w:rPr>
              <w:t>Leadership Principles in Sport</w:t>
            </w:r>
          </w:p>
        </w:tc>
        <w:tc>
          <w:tcPr>
            <w:tcW w:w="2150" w:type="dxa"/>
            <w:tcBorders>
              <w:top w:val="single" w:sz="12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</w:tcPr>
          <w:p w14:paraId="5C02AD47" w14:textId="243731B3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674EA" w:rsidRPr="000B6AD5" w14:paraId="722A6502" w14:textId="77777777" w:rsidTr="00D61B56">
        <w:tc>
          <w:tcPr>
            <w:tcW w:w="8545" w:type="dxa"/>
            <w:tcBorders>
              <w:top w:val="single" w:sz="6" w:space="0" w:color="auto"/>
              <w:left w:val="single" w:sz="12" w:space="0" w:color="000000"/>
              <w:right w:val="single" w:sz="4" w:space="0" w:color="000000"/>
            </w:tcBorders>
          </w:tcPr>
          <w:p w14:paraId="3D4191AB" w14:textId="5D8B2B6D" w:rsidR="003674EA" w:rsidRPr="00BF6295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KINE 4603</w:t>
            </w:r>
            <w:r>
              <w:rPr>
                <w:sz w:val="20"/>
                <w:szCs w:val="20"/>
              </w:rPr>
              <w:t xml:space="preserve"> Professional Field Experience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4" w:space="0" w:color="000000"/>
              <w:right w:val="single" w:sz="12" w:space="0" w:color="auto"/>
            </w:tcBorders>
          </w:tcPr>
          <w:p w14:paraId="5A11A66C" w14:textId="1AC7BDDC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3674EA" w:rsidRPr="000B6AD5" w14:paraId="62AA84D7" w14:textId="77777777" w:rsidTr="00D61B56">
        <w:trPr>
          <w:trHeight w:val="70"/>
        </w:trPr>
        <w:tc>
          <w:tcPr>
            <w:tcW w:w="8545" w:type="dxa"/>
            <w:tcBorders>
              <w:left w:val="single" w:sz="12" w:space="0" w:color="000000"/>
              <w:right w:val="single" w:sz="4" w:space="0" w:color="000000"/>
            </w:tcBorders>
          </w:tcPr>
          <w:p w14:paraId="5F71ED85" w14:textId="1272E7CF" w:rsidR="003674EA" w:rsidRPr="00C951BD" w:rsidRDefault="003674EA" w:rsidP="003674E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KINE 4604</w:t>
            </w:r>
            <w:r>
              <w:rPr>
                <w:sz w:val="20"/>
                <w:szCs w:val="20"/>
              </w:rPr>
              <w:t xml:space="preserve"> Professional Field Experience</w:t>
            </w:r>
          </w:p>
        </w:tc>
        <w:tc>
          <w:tcPr>
            <w:tcW w:w="2150" w:type="dxa"/>
            <w:tcBorders>
              <w:left w:val="single" w:sz="4" w:space="0" w:color="000000"/>
              <w:right w:val="single" w:sz="12" w:space="0" w:color="auto"/>
            </w:tcBorders>
          </w:tcPr>
          <w:p w14:paraId="33230CB0" w14:textId="15385E26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62C3C" w:rsidRPr="00D80B74" w14:paraId="198F85F1" w14:textId="77777777" w:rsidTr="00D61B56">
        <w:tc>
          <w:tcPr>
            <w:tcW w:w="854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1A1B67" w14:textId="77777777" w:rsidR="00C62C3C" w:rsidRPr="000B6AD5" w:rsidRDefault="00C62C3C" w:rsidP="0039313C">
            <w:pPr>
              <w:jc w:val="right"/>
              <w:rPr>
                <w:sz w:val="20"/>
                <w:szCs w:val="20"/>
              </w:rPr>
            </w:pPr>
            <w:r w:rsidRPr="00D04663">
              <w:rPr>
                <w:b/>
                <w:bCs/>
                <w:sz w:val="20"/>
                <w:szCs w:val="20"/>
              </w:rPr>
              <w:t xml:space="preserve">Total </w:t>
            </w:r>
            <w:r>
              <w:rPr>
                <w:b/>
                <w:bCs/>
                <w:sz w:val="20"/>
                <w:szCs w:val="20"/>
              </w:rPr>
              <w:t>Spring</w:t>
            </w:r>
            <w:r w:rsidRPr="00D04663">
              <w:rPr>
                <w:b/>
                <w:bCs/>
                <w:sz w:val="20"/>
                <w:szCs w:val="20"/>
              </w:rPr>
              <w:t xml:space="preserve"> Semester: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A78469" w14:textId="469EEE9E" w:rsidR="00C62C3C" w:rsidRPr="00D80B74" w:rsidRDefault="00C62C3C" w:rsidP="0039313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A5314"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6D3D60FA" w14:textId="77777777" w:rsidR="001A5314" w:rsidRPr="001A5314" w:rsidRDefault="001A5314" w:rsidP="001A5314">
      <w:pPr>
        <w:spacing w:after="0"/>
        <w:rPr>
          <w:i/>
          <w:iCs/>
          <w:sz w:val="18"/>
          <w:szCs w:val="18"/>
        </w:rPr>
      </w:pPr>
      <w:r w:rsidRPr="001A5314">
        <w:rPr>
          <w:b/>
          <w:bCs/>
          <w:sz w:val="18"/>
          <w:szCs w:val="18"/>
        </w:rPr>
        <w:t>Note:</w:t>
      </w:r>
      <w:r w:rsidRPr="001A5314">
        <w:rPr>
          <w:sz w:val="18"/>
          <w:szCs w:val="18"/>
        </w:rPr>
        <w:t xml:space="preserve"> </w:t>
      </w:r>
    </w:p>
    <w:p w14:paraId="66BE55D2" w14:textId="77777777" w:rsidR="001A5314" w:rsidRPr="001A5314" w:rsidRDefault="001A5314" w:rsidP="001A5314">
      <w:pPr>
        <w:pStyle w:val="ListParagraph"/>
        <w:numPr>
          <w:ilvl w:val="0"/>
          <w:numId w:val="22"/>
        </w:numPr>
        <w:spacing w:after="0"/>
        <w:rPr>
          <w:i/>
          <w:iCs/>
          <w:sz w:val="18"/>
          <w:szCs w:val="18"/>
        </w:rPr>
      </w:pPr>
      <w:r w:rsidRPr="001A5314">
        <w:rPr>
          <w:i/>
          <w:iCs/>
          <w:sz w:val="18"/>
          <w:szCs w:val="18"/>
        </w:rPr>
        <w:t xml:space="preserve">Kinesiology </w:t>
      </w:r>
      <w:r w:rsidRPr="001A5314">
        <w:rPr>
          <w:i/>
          <w:iCs/>
          <w:sz w:val="18"/>
          <w:szCs w:val="18"/>
          <w:u w:val="single"/>
        </w:rPr>
        <w:t xml:space="preserve">must receive a grade of C or higher in all LD and UD KINE courses. </w:t>
      </w:r>
      <w:r w:rsidRPr="001A5314">
        <w:rPr>
          <w:i/>
          <w:iCs/>
          <w:sz w:val="18"/>
          <w:szCs w:val="18"/>
        </w:rPr>
        <w:t xml:space="preserve">Any course in which a student receives a D, F or </w:t>
      </w:r>
      <w:proofErr w:type="gramStart"/>
      <w:r w:rsidRPr="001A5314">
        <w:rPr>
          <w:i/>
          <w:iCs/>
          <w:sz w:val="18"/>
          <w:szCs w:val="18"/>
        </w:rPr>
        <w:t>W,</w:t>
      </w:r>
      <w:proofErr w:type="gramEnd"/>
      <w:r w:rsidRPr="001A5314">
        <w:rPr>
          <w:i/>
          <w:iCs/>
          <w:sz w:val="18"/>
          <w:szCs w:val="18"/>
        </w:rPr>
        <w:t xml:space="preserve"> </w:t>
      </w:r>
      <w:r w:rsidRPr="001A5314">
        <w:rPr>
          <w:i/>
          <w:iCs/>
          <w:sz w:val="18"/>
          <w:szCs w:val="18"/>
          <w:u w:val="single"/>
        </w:rPr>
        <w:t>must be repeated</w:t>
      </w:r>
      <w:r w:rsidRPr="001A5314">
        <w:rPr>
          <w:i/>
          <w:iCs/>
          <w:sz w:val="18"/>
          <w:szCs w:val="18"/>
        </w:rPr>
        <w:t xml:space="preserve">. No grades transferred of D, F, or W in these subjects will apply to this academic plan. </w:t>
      </w:r>
    </w:p>
    <w:p w14:paraId="2EEF54FF" w14:textId="77777777" w:rsidR="001A5314" w:rsidRPr="00DF26A5" w:rsidRDefault="001A5314" w:rsidP="001A5314">
      <w:pPr>
        <w:numPr>
          <w:ilvl w:val="0"/>
          <w:numId w:val="22"/>
        </w:numPr>
        <w:spacing w:after="0" w:line="259" w:lineRule="auto"/>
        <w:rPr>
          <w:sz w:val="18"/>
          <w:szCs w:val="18"/>
        </w:rPr>
      </w:pPr>
      <w:r w:rsidRPr="001A5314">
        <w:rPr>
          <w:i/>
          <w:iCs/>
          <w:sz w:val="18"/>
          <w:szCs w:val="18"/>
        </w:rPr>
        <w:t>Some careers may require a major concentration, i.e. accounting. Learn about more career opportunities at CareerOneStop.org</w:t>
      </w:r>
      <w:r w:rsidRPr="00DF26A5">
        <w:rPr>
          <w:i/>
          <w:iCs/>
          <w:sz w:val="18"/>
          <w:szCs w:val="18"/>
        </w:rPr>
        <w:t>.</w:t>
      </w:r>
    </w:p>
    <w:p w14:paraId="27C6F02A" w14:textId="77777777" w:rsidR="000C1C00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A3C5EEE" w14:textId="77777777" w:rsidR="00D61B56" w:rsidRDefault="00D61B56" w:rsidP="000C1C00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3B237160" w14:textId="1DAA4287" w:rsidR="000C1C00" w:rsidRPr="00B77FD8" w:rsidRDefault="000C1C00" w:rsidP="000C1C00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66FE54CD" w14:textId="77777777" w:rsidR="000C1C00" w:rsidRDefault="000C1C00" w:rsidP="002C7303">
      <w:pPr>
        <w:spacing w:after="0" w:line="259" w:lineRule="auto"/>
        <w:rPr>
          <w:i/>
          <w:iCs/>
          <w:sz w:val="20"/>
          <w:szCs w:val="20"/>
        </w:rPr>
      </w:pPr>
    </w:p>
    <w:p w14:paraId="1D5D8DA5" w14:textId="12132124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B77FD8">
        <w:rPr>
          <w:b/>
          <w:bCs/>
          <w:sz w:val="22"/>
          <w:szCs w:val="22"/>
        </w:rPr>
        <w:t>Courtney Bosier Hawthorne</w:t>
      </w:r>
    </w:p>
    <w:p w14:paraId="290FC49D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Victoria College Transfer Services Coordinator</w:t>
      </w:r>
    </w:p>
    <w:p w14:paraId="5CF6946C" w14:textId="02EB2166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hyperlink r:id="rId8" w:history="1">
        <w:r w:rsidRPr="00245565">
          <w:rPr>
            <w:rStyle w:val="Hyperlink"/>
            <w:sz w:val="22"/>
            <w:szCs w:val="22"/>
          </w:rPr>
          <w:t>Courtney.Bosier-Hawthorne@VictoriaCollege.edu</w:t>
        </w:r>
      </w:hyperlink>
    </w:p>
    <w:p w14:paraId="7AA8E7D2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582-2572</w:t>
      </w:r>
    </w:p>
    <w:p w14:paraId="3CD25568" w14:textId="77777777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Oscar Torres</w:t>
      </w:r>
    </w:p>
    <w:p w14:paraId="6C2342D5" w14:textId="116CE5D4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Director of Recruitment</w:t>
      </w:r>
    </w:p>
    <w:bookmarkStart w:id="0" w:name="_Hlk207350432"/>
    <w:p w14:paraId="1FC7CD3B" w14:textId="19B9AA19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TorresOA@TAMUV.edu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TorresOA@TAMUV.edu</w:t>
      </w:r>
      <w:r>
        <w:rPr>
          <w:sz w:val="22"/>
          <w:szCs w:val="22"/>
        </w:rPr>
        <w:fldChar w:fldCharType="end"/>
      </w:r>
    </w:p>
    <w:bookmarkEnd w:id="0"/>
    <w:p w14:paraId="4F1920FB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 xml:space="preserve">(361) </w:t>
      </w:r>
      <w:r>
        <w:rPr>
          <w:sz w:val="22"/>
          <w:szCs w:val="22"/>
        </w:rPr>
        <w:t>570-4144</w:t>
      </w:r>
    </w:p>
    <w:p w14:paraId="57C2D5E5" w14:textId="77777777" w:rsidR="00894239" w:rsidRDefault="00894239" w:rsidP="000C1C00">
      <w:pPr>
        <w:jc w:val="center"/>
        <w:rPr>
          <w:sz w:val="22"/>
          <w:szCs w:val="22"/>
        </w:rPr>
      </w:pPr>
    </w:p>
    <w:p w14:paraId="3D3BC6A0" w14:textId="77777777" w:rsidR="006F6265" w:rsidRDefault="006F6265" w:rsidP="000C1C00">
      <w:pPr>
        <w:jc w:val="center"/>
        <w:rPr>
          <w:sz w:val="22"/>
          <w:szCs w:val="22"/>
        </w:rPr>
      </w:pPr>
    </w:p>
    <w:p w14:paraId="3093350F" w14:textId="0661962A" w:rsidR="00B54C5F" w:rsidRPr="00B54C5F" w:rsidRDefault="00C62C3C" w:rsidP="006F6265">
      <w:pPr>
        <w:jc w:val="center"/>
        <w:rPr>
          <w:sz w:val="48"/>
          <w:szCs w:val="48"/>
        </w:rPr>
      </w:pPr>
      <w:r w:rsidRPr="00B54C5F">
        <w:rPr>
          <w:sz w:val="48"/>
          <w:szCs w:val="48"/>
        </w:rPr>
        <w:lastRenderedPageBreak/>
        <w:t>C</w:t>
      </w:r>
      <w:r w:rsidR="002C7303" w:rsidRPr="00B54C5F">
        <w:rPr>
          <w:sz w:val="48"/>
          <w:szCs w:val="48"/>
        </w:rPr>
        <w:t xml:space="preserve">AREER READINESS MAP – </w:t>
      </w:r>
      <w:r w:rsidR="00D61B56">
        <w:rPr>
          <w:sz w:val="52"/>
          <w:szCs w:val="52"/>
        </w:rPr>
        <w:t>Kinesiology</w:t>
      </w: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:rsidRPr="00CE3B8E" w14:paraId="24CF7BCC" w14:textId="77777777" w:rsidTr="000C1C00">
        <w:tc>
          <w:tcPr>
            <w:tcW w:w="5385" w:type="dxa"/>
            <w:shd w:val="clear" w:color="auto" w:fill="862633"/>
          </w:tcPr>
          <w:p w14:paraId="10C692FA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What </w:t>
            </w:r>
            <w:r>
              <w:rPr>
                <w:b/>
                <w:bCs/>
                <w:color w:val="FFFFFF" w:themeColor="background1"/>
                <w:sz w:val="28"/>
                <w:szCs w:val="32"/>
              </w:rPr>
              <w:t>c</w:t>
            </w:r>
            <w:r w:rsidRPr="00CE3B8E">
              <w:rPr>
                <w:b/>
                <w:bCs/>
                <w:color w:val="FFFFFF" w:themeColor="background1"/>
                <w:sz w:val="28"/>
                <w:szCs w:val="32"/>
              </w:rPr>
              <w:t xml:space="preserve">areers can I pursue  </w:t>
            </w:r>
          </w:p>
        </w:tc>
        <w:tc>
          <w:tcPr>
            <w:tcW w:w="5400" w:type="dxa"/>
            <w:shd w:val="clear" w:color="auto" w:fill="862633"/>
          </w:tcPr>
          <w:p w14:paraId="2D014562" w14:textId="77777777" w:rsidR="000C1C00" w:rsidRPr="00CE3B8E" w:rsidRDefault="000C1C00" w:rsidP="0039313C">
            <w:pPr>
              <w:rPr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b/>
                <w:bCs/>
                <w:color w:val="FFFFFF" w:themeColor="background1"/>
                <w:sz w:val="28"/>
                <w:szCs w:val="32"/>
              </w:rPr>
              <w:t>What salary can I expect to earn?</w:t>
            </w:r>
          </w:p>
        </w:tc>
      </w:tr>
      <w:tr w:rsidR="003674EA" w:rsidRPr="000B6AD5" w14:paraId="111A64E1" w14:textId="77777777" w:rsidTr="000C1C00">
        <w:tc>
          <w:tcPr>
            <w:tcW w:w="5385" w:type="dxa"/>
          </w:tcPr>
          <w:p w14:paraId="46CD079E" w14:textId="420E82E1" w:rsidR="003674EA" w:rsidRPr="000B6AD5" w:rsidRDefault="003674EA" w:rsidP="003674EA">
            <w:pPr>
              <w:rPr>
                <w:sz w:val="20"/>
                <w:szCs w:val="20"/>
              </w:rPr>
            </w:pPr>
            <w:hyperlink r:id="rId9" w:history="1">
              <w:r w:rsidRPr="00054820">
                <w:rPr>
                  <w:rStyle w:val="Hyperlink"/>
                  <w:sz w:val="20"/>
                  <w:szCs w:val="20"/>
                </w:rPr>
                <w:t>Fitness and Wellness Coordinator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2AA0F51" w14:textId="33722F8D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$36,880 - $111,130</w:t>
            </w:r>
          </w:p>
        </w:tc>
      </w:tr>
      <w:tr w:rsidR="003674EA" w:rsidRPr="000B6AD5" w14:paraId="1622EE1C" w14:textId="77777777" w:rsidTr="000C1C00">
        <w:tc>
          <w:tcPr>
            <w:tcW w:w="5385" w:type="dxa"/>
          </w:tcPr>
          <w:p w14:paraId="3C9CC608" w14:textId="75ACC18A" w:rsidR="003674EA" w:rsidRPr="000B6AD5" w:rsidRDefault="003674EA" w:rsidP="003674EA">
            <w:pPr>
              <w:rPr>
                <w:sz w:val="20"/>
                <w:szCs w:val="20"/>
              </w:rPr>
            </w:pPr>
            <w:hyperlink r:id="rId10" w:history="1">
              <w:r w:rsidRPr="009A423E">
                <w:rPr>
                  <w:rStyle w:val="Hyperlink"/>
                  <w:sz w:val="20"/>
                  <w:szCs w:val="20"/>
                </w:rPr>
                <w:t>Adapted Physical Education Specialist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656606E2" w14:textId="41292E55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$43,220 - $109,360</w:t>
            </w:r>
          </w:p>
        </w:tc>
      </w:tr>
      <w:tr w:rsidR="003674EA" w:rsidRPr="000B6AD5" w14:paraId="41A12769" w14:textId="77777777" w:rsidTr="000C1C00">
        <w:tc>
          <w:tcPr>
            <w:tcW w:w="5385" w:type="dxa"/>
          </w:tcPr>
          <w:p w14:paraId="55157220" w14:textId="61CC50B3" w:rsidR="003674EA" w:rsidRPr="000B6AD5" w:rsidRDefault="003674EA" w:rsidP="003674EA">
            <w:pPr>
              <w:rPr>
                <w:sz w:val="20"/>
                <w:szCs w:val="20"/>
              </w:rPr>
            </w:pPr>
            <w:hyperlink r:id="rId11" w:history="1">
              <w:r w:rsidRPr="006C5662">
                <w:rPr>
                  <w:rStyle w:val="Hyperlink"/>
                  <w:sz w:val="20"/>
                  <w:szCs w:val="20"/>
                </w:rPr>
                <w:t>Fundraising Managers</w:t>
              </w:r>
            </w:hyperlink>
          </w:p>
        </w:tc>
        <w:tc>
          <w:tcPr>
            <w:tcW w:w="5400" w:type="dxa"/>
          </w:tcPr>
          <w:p w14:paraId="32C81A2E" w14:textId="23956E69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$73,700 - $216,660</w:t>
            </w:r>
          </w:p>
        </w:tc>
      </w:tr>
      <w:tr w:rsidR="003674EA" w:rsidRPr="000B6AD5" w14:paraId="1A1A1D9F" w14:textId="77777777" w:rsidTr="000C1C00">
        <w:tc>
          <w:tcPr>
            <w:tcW w:w="5385" w:type="dxa"/>
          </w:tcPr>
          <w:p w14:paraId="5E71B2AC" w14:textId="2CB72107" w:rsidR="003674EA" w:rsidRPr="00D42BDD" w:rsidRDefault="003674EA" w:rsidP="003674EA">
            <w:pPr>
              <w:rPr>
                <w:sz w:val="20"/>
                <w:szCs w:val="20"/>
              </w:rPr>
            </w:pPr>
            <w:hyperlink r:id="rId12" w:history="1">
              <w:r w:rsidRPr="00F459AE">
                <w:rPr>
                  <w:rStyle w:val="Hyperlink"/>
                  <w:sz w:val="20"/>
                  <w:szCs w:val="20"/>
                </w:rPr>
                <w:t>Sales Representatives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4AE04DEB" w14:textId="06F15796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$36,930 - $142,040</w:t>
            </w:r>
          </w:p>
        </w:tc>
      </w:tr>
      <w:tr w:rsidR="003674EA" w14:paraId="7960C32B" w14:textId="77777777" w:rsidTr="000C1C00">
        <w:tc>
          <w:tcPr>
            <w:tcW w:w="5385" w:type="dxa"/>
          </w:tcPr>
          <w:p w14:paraId="76EF09CA" w14:textId="6CF37DF6" w:rsidR="003674EA" w:rsidRDefault="003674EA" w:rsidP="003674EA">
            <w:pPr>
              <w:rPr>
                <w:sz w:val="20"/>
                <w:szCs w:val="20"/>
              </w:rPr>
            </w:pPr>
            <w:hyperlink r:id="rId13" w:history="1">
              <w:r w:rsidRPr="00F459AE">
                <w:rPr>
                  <w:rStyle w:val="Hyperlink"/>
                  <w:sz w:val="20"/>
                  <w:szCs w:val="20"/>
                </w:rPr>
                <w:t>Public Relations Specialists</w:t>
              </w:r>
            </w:hyperlink>
          </w:p>
        </w:tc>
        <w:tc>
          <w:tcPr>
            <w:tcW w:w="5400" w:type="dxa"/>
          </w:tcPr>
          <w:p w14:paraId="4B5790F4" w14:textId="381DB240" w:rsidR="003674EA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$40,750 - $129,480</w:t>
            </w:r>
          </w:p>
        </w:tc>
      </w:tr>
      <w:tr w:rsidR="003674EA" w14:paraId="3CBC0F44" w14:textId="77777777" w:rsidTr="000C1C00">
        <w:tc>
          <w:tcPr>
            <w:tcW w:w="5385" w:type="dxa"/>
          </w:tcPr>
          <w:p w14:paraId="102C435B" w14:textId="72E073AA" w:rsidR="003674EA" w:rsidRDefault="003674EA" w:rsidP="003674EA">
            <w:pPr>
              <w:rPr>
                <w:sz w:val="20"/>
                <w:szCs w:val="20"/>
              </w:rPr>
            </w:pPr>
            <w:hyperlink r:id="rId14" w:history="1">
              <w:r w:rsidRPr="000E0724">
                <w:rPr>
                  <w:rStyle w:val="Hyperlink"/>
                  <w:sz w:val="20"/>
                  <w:szCs w:val="20"/>
                </w:rPr>
                <w:t>Recreation and Fitness Studies Teachers, Postsecondary (Requires Doctorate)</w:t>
              </w:r>
            </w:hyperlink>
          </w:p>
        </w:tc>
        <w:tc>
          <w:tcPr>
            <w:tcW w:w="5400" w:type="dxa"/>
          </w:tcPr>
          <w:p w14:paraId="0D20C1EB" w14:textId="10DA917B" w:rsidR="003674EA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$44,150 - $158,240</w:t>
            </w:r>
          </w:p>
        </w:tc>
      </w:tr>
      <w:tr w:rsidR="003674EA" w:rsidRPr="000B6AD5" w14:paraId="5658EEE9" w14:textId="77777777" w:rsidTr="000C1C00">
        <w:tc>
          <w:tcPr>
            <w:tcW w:w="5385" w:type="dxa"/>
          </w:tcPr>
          <w:p w14:paraId="15A274B4" w14:textId="616B58BD" w:rsidR="003674EA" w:rsidRPr="005D5574" w:rsidRDefault="003674EA" w:rsidP="003674EA">
            <w:pPr>
              <w:rPr>
                <w:sz w:val="20"/>
                <w:szCs w:val="20"/>
              </w:rPr>
            </w:pPr>
            <w:hyperlink r:id="rId15" w:history="1">
              <w:r w:rsidRPr="000E0724">
                <w:rPr>
                  <w:rStyle w:val="Hyperlink"/>
                  <w:sz w:val="20"/>
                  <w:szCs w:val="20"/>
                </w:rPr>
                <w:t>Secondary School Teacher</w:t>
              </w:r>
            </w:hyperlink>
          </w:p>
        </w:tc>
        <w:tc>
          <w:tcPr>
            <w:tcW w:w="5400" w:type="dxa"/>
          </w:tcPr>
          <w:p w14:paraId="1463DE6E" w14:textId="5A5C7D7B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$47,330 - $104,670</w:t>
            </w:r>
          </w:p>
        </w:tc>
      </w:tr>
      <w:tr w:rsidR="003674EA" w:rsidRPr="000B6AD5" w14:paraId="79536BBA" w14:textId="77777777" w:rsidTr="000C1C00">
        <w:tc>
          <w:tcPr>
            <w:tcW w:w="5385" w:type="dxa"/>
          </w:tcPr>
          <w:p w14:paraId="2CD24F64" w14:textId="7B1F3132" w:rsidR="003674EA" w:rsidRPr="005D5574" w:rsidRDefault="003674EA" w:rsidP="003674EA">
            <w:pPr>
              <w:rPr>
                <w:sz w:val="20"/>
                <w:szCs w:val="20"/>
              </w:rPr>
            </w:pPr>
            <w:hyperlink r:id="rId16" w:history="1">
              <w:r w:rsidRPr="00F459AE">
                <w:rPr>
                  <w:rStyle w:val="Hyperlink"/>
                  <w:sz w:val="20"/>
                  <w:szCs w:val="20"/>
                </w:rPr>
                <w:t>Advertising and Promotions Manager</w:t>
              </w:r>
            </w:hyperlink>
          </w:p>
        </w:tc>
        <w:tc>
          <w:tcPr>
            <w:tcW w:w="5400" w:type="dxa"/>
          </w:tcPr>
          <w:p w14:paraId="1B3C74A4" w14:textId="1B23102D" w:rsidR="003674EA" w:rsidRPr="000B6AD5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$63,000 - $239,200+</w:t>
            </w:r>
          </w:p>
        </w:tc>
      </w:tr>
      <w:tr w:rsidR="003674EA" w:rsidRPr="000B6AD5" w14:paraId="28F8CDD5" w14:textId="77777777" w:rsidTr="000C1C00">
        <w:tc>
          <w:tcPr>
            <w:tcW w:w="5385" w:type="dxa"/>
          </w:tcPr>
          <w:p w14:paraId="0ABCC267" w14:textId="3B2806B6" w:rsidR="003674EA" w:rsidRDefault="003674EA" w:rsidP="003674EA">
            <w:hyperlink r:id="rId17" w:history="1">
              <w:r w:rsidRPr="00F459AE">
                <w:rPr>
                  <w:rStyle w:val="Hyperlink"/>
                  <w:sz w:val="20"/>
                  <w:szCs w:val="20"/>
                </w:rPr>
                <w:t>Marketing Managers</w:t>
              </w:r>
            </w:hyperlink>
          </w:p>
        </w:tc>
        <w:tc>
          <w:tcPr>
            <w:tcW w:w="5400" w:type="dxa"/>
          </w:tcPr>
          <w:p w14:paraId="067A9D7F" w14:textId="79C69A5E" w:rsidR="003674EA" w:rsidRPr="54940940" w:rsidRDefault="003674EA" w:rsidP="00367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$81,900 - $239,200+</w:t>
            </w:r>
          </w:p>
        </w:tc>
      </w:tr>
    </w:tbl>
    <w:p w14:paraId="0F1125F3" w14:textId="77777777" w:rsidR="00681EDF" w:rsidRDefault="00681EDF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D80B74" w14:paraId="57F661AC" w14:textId="77777777" w:rsidTr="001832F1">
        <w:tc>
          <w:tcPr>
            <w:tcW w:w="5000" w:type="pct"/>
            <w:shd w:val="clear" w:color="auto" w:fill="862633"/>
          </w:tcPr>
          <w:p w14:paraId="529FCFD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Hard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 Skills</w:t>
            </w:r>
          </w:p>
        </w:tc>
      </w:tr>
      <w:tr w:rsidR="003674EA" w:rsidRPr="000B6AD5" w14:paraId="09102968" w14:textId="77777777" w:rsidTr="001832F1">
        <w:tc>
          <w:tcPr>
            <w:tcW w:w="5000" w:type="pct"/>
          </w:tcPr>
          <w:p w14:paraId="220DDE26" w14:textId="1DD08A14" w:rsidR="003674EA" w:rsidRPr="000B6AD5" w:rsidRDefault="003674EA" w:rsidP="00367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Health &amp; Wellness Education</w:t>
            </w:r>
          </w:p>
        </w:tc>
      </w:tr>
      <w:tr w:rsidR="003674EA" w:rsidRPr="000B6AD5" w14:paraId="490BD874" w14:textId="77777777" w:rsidTr="001832F1">
        <w:tc>
          <w:tcPr>
            <w:tcW w:w="5000" w:type="pct"/>
          </w:tcPr>
          <w:p w14:paraId="4C1126D7" w14:textId="1DB87738" w:rsidR="003674EA" w:rsidRPr="000B6AD5" w:rsidRDefault="003674EA" w:rsidP="00367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Sports Promotion</w:t>
            </w:r>
          </w:p>
        </w:tc>
      </w:tr>
      <w:tr w:rsidR="003674EA" w:rsidRPr="000B6AD5" w14:paraId="3089AED1" w14:textId="77777777" w:rsidTr="001832F1">
        <w:tc>
          <w:tcPr>
            <w:tcW w:w="5000" w:type="pct"/>
          </w:tcPr>
          <w:p w14:paraId="667BA584" w14:textId="61633A4C" w:rsidR="003674EA" w:rsidRPr="000B6AD5" w:rsidRDefault="003674EA" w:rsidP="00367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 Planning</w:t>
            </w:r>
          </w:p>
        </w:tc>
      </w:tr>
      <w:tr w:rsidR="003674EA" w:rsidRPr="000B6AD5" w14:paraId="1A8C605F" w14:textId="77777777" w:rsidTr="001832F1">
        <w:tc>
          <w:tcPr>
            <w:tcW w:w="5000" w:type="pct"/>
          </w:tcPr>
          <w:p w14:paraId="2D04570D" w14:textId="0C278FC5" w:rsidR="003674EA" w:rsidRPr="000B6AD5" w:rsidRDefault="003674EA" w:rsidP="00367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Budgeting </w:t>
            </w:r>
          </w:p>
        </w:tc>
      </w:tr>
      <w:tr w:rsidR="003674EA" w14:paraId="108F7770" w14:textId="77777777" w:rsidTr="001832F1">
        <w:tc>
          <w:tcPr>
            <w:tcW w:w="5000" w:type="pct"/>
          </w:tcPr>
          <w:p w14:paraId="1659DD67" w14:textId="2F3E0B01" w:rsidR="003674EA" w:rsidRDefault="003674EA" w:rsidP="00367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Relations</w:t>
            </w:r>
          </w:p>
        </w:tc>
      </w:tr>
      <w:tr w:rsidR="003674EA" w:rsidRPr="00D80B74" w14:paraId="084F07D7" w14:textId="77777777" w:rsidTr="001832F1">
        <w:trPr>
          <w:trHeight w:val="248"/>
        </w:trPr>
        <w:tc>
          <w:tcPr>
            <w:tcW w:w="5000" w:type="pct"/>
          </w:tcPr>
          <w:p w14:paraId="6AE5ADF2" w14:textId="766FAD66" w:rsidR="003674EA" w:rsidRPr="000B6AD5" w:rsidRDefault="003674EA" w:rsidP="003674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 Management </w:t>
            </w:r>
          </w:p>
        </w:tc>
      </w:tr>
    </w:tbl>
    <w:p w14:paraId="2DF06F40" w14:textId="77777777" w:rsidR="00760EED" w:rsidRDefault="00760EED" w:rsidP="000C1C00"/>
    <w:tbl>
      <w:tblPr>
        <w:tblStyle w:val="TableGrid"/>
        <w:tblpPr w:leftFromText="180" w:rightFromText="180" w:vertAnchor="text" w:horzAnchor="margin" w:tblpXSpec="right" w:tblpY="270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60EED" w:rsidRPr="00CE3B8E" w14:paraId="7BD5FE06" w14:textId="77777777" w:rsidTr="001832F1">
        <w:tc>
          <w:tcPr>
            <w:tcW w:w="5000" w:type="pct"/>
            <w:shd w:val="clear" w:color="auto" w:fill="862633"/>
          </w:tcPr>
          <w:p w14:paraId="0C6AE4BE" w14:textId="77777777" w:rsidR="00760EED" w:rsidRPr="00CE3B8E" w:rsidRDefault="00760EED" w:rsidP="001832F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 xml:space="preserve">Marketable </w:t>
            </w:r>
            <w:r>
              <w:rPr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CE3B8E">
              <w:rPr>
                <w:b/>
                <w:bCs/>
                <w:color w:val="FFFFFF" w:themeColor="background1"/>
                <w:sz w:val="28"/>
                <w:szCs w:val="28"/>
              </w:rPr>
              <w:t>oft Skills</w:t>
            </w:r>
          </w:p>
        </w:tc>
      </w:tr>
      <w:tr w:rsidR="00D61B56" w:rsidRPr="000B6AD5" w14:paraId="37A5CB0F" w14:textId="77777777" w:rsidTr="001832F1">
        <w:tc>
          <w:tcPr>
            <w:tcW w:w="5000" w:type="pct"/>
          </w:tcPr>
          <w:p w14:paraId="5B7F2470" w14:textId="23144326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</w:t>
            </w:r>
          </w:p>
        </w:tc>
      </w:tr>
      <w:tr w:rsidR="00D61B56" w:rsidRPr="000B6AD5" w14:paraId="37C8DDEA" w14:textId="77777777" w:rsidTr="001832F1">
        <w:tc>
          <w:tcPr>
            <w:tcW w:w="5000" w:type="pct"/>
          </w:tcPr>
          <w:p w14:paraId="6E6BC747" w14:textId="2A37DB6A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</w:t>
            </w:r>
          </w:p>
        </w:tc>
      </w:tr>
      <w:tr w:rsidR="00D61B56" w:rsidRPr="000B6AD5" w14:paraId="0F9806E4" w14:textId="77777777" w:rsidTr="001832F1">
        <w:tc>
          <w:tcPr>
            <w:tcW w:w="5000" w:type="pct"/>
          </w:tcPr>
          <w:p w14:paraId="2FF61BDF" w14:textId="7E1F3C78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Resolution</w:t>
            </w:r>
          </w:p>
        </w:tc>
      </w:tr>
      <w:tr w:rsidR="00D61B56" w:rsidRPr="000B6AD5" w14:paraId="66F485F3" w14:textId="77777777" w:rsidTr="001832F1">
        <w:tc>
          <w:tcPr>
            <w:tcW w:w="5000" w:type="pct"/>
          </w:tcPr>
          <w:p w14:paraId="564D1A3D" w14:textId="67783AC1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 Solving</w:t>
            </w:r>
          </w:p>
        </w:tc>
      </w:tr>
      <w:tr w:rsidR="00D61B56" w14:paraId="6907AED6" w14:textId="77777777" w:rsidTr="001832F1">
        <w:tc>
          <w:tcPr>
            <w:tcW w:w="5000" w:type="pct"/>
          </w:tcPr>
          <w:p w14:paraId="4DC3BBC7" w14:textId="732119D1" w:rsidR="00D61B56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Positive Attitude </w:t>
            </w:r>
          </w:p>
        </w:tc>
      </w:tr>
      <w:tr w:rsidR="00D61B56" w:rsidRPr="000B6AD5" w14:paraId="1D0A3DD1" w14:textId="77777777" w:rsidTr="001832F1">
        <w:trPr>
          <w:trHeight w:val="248"/>
        </w:trPr>
        <w:tc>
          <w:tcPr>
            <w:tcW w:w="5000" w:type="pct"/>
          </w:tcPr>
          <w:p w14:paraId="66CB3702" w14:textId="0A4A88D8" w:rsidR="00D61B56" w:rsidRPr="000B6AD5" w:rsidRDefault="00D61B56" w:rsidP="00D61B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Adaptable </w:t>
            </w:r>
          </w:p>
        </w:tc>
      </w:tr>
    </w:tbl>
    <w:p w14:paraId="6371E580" w14:textId="6A0A0A71" w:rsidR="00760EED" w:rsidRPr="00681EDF" w:rsidRDefault="00760EED" w:rsidP="000C1C00"/>
    <w:tbl>
      <w:tblPr>
        <w:tblStyle w:val="TableGrid"/>
        <w:tblW w:w="10785" w:type="dxa"/>
        <w:tblInd w:w="10" w:type="dxa"/>
        <w:tblLook w:val="04A0" w:firstRow="1" w:lastRow="0" w:firstColumn="1" w:lastColumn="0" w:noHBand="0" w:noVBand="1"/>
      </w:tblPr>
      <w:tblGrid>
        <w:gridCol w:w="5385"/>
        <w:gridCol w:w="5400"/>
      </w:tblGrid>
      <w:tr w:rsidR="000C1C00" w14:paraId="5A7FF921" w14:textId="77777777" w:rsidTr="000C1C00">
        <w:tc>
          <w:tcPr>
            <w:tcW w:w="5385" w:type="dxa"/>
            <w:shd w:val="clear" w:color="auto" w:fill="862633"/>
            <w:hideMark/>
          </w:tcPr>
          <w:p w14:paraId="13346858" w14:textId="57ECB170" w:rsidR="000C1C00" w:rsidRPr="006A59E2" w:rsidRDefault="000C1C00" w:rsidP="00D82A7A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6A59E2">
              <w:rPr>
                <w:b/>
                <w:bCs/>
                <w:color w:val="FFFFFF" w:themeColor="background1"/>
                <w:sz w:val="26"/>
                <w:szCs w:val="26"/>
              </w:rPr>
              <w:t>Career Readiness Checklist</w:t>
            </w:r>
          </w:p>
        </w:tc>
        <w:tc>
          <w:tcPr>
            <w:tcW w:w="5400" w:type="dxa"/>
            <w:shd w:val="clear" w:color="auto" w:fill="862633"/>
            <w:hideMark/>
          </w:tcPr>
          <w:p w14:paraId="65FE8558" w14:textId="77777777" w:rsidR="000C1C00" w:rsidRDefault="000C1C00" w:rsidP="00D82A7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Checklist Resources</w:t>
            </w:r>
          </w:p>
        </w:tc>
      </w:tr>
      <w:tr w:rsidR="000C1C00" w14:paraId="39A2BAF5" w14:textId="77777777" w:rsidTr="000C1C00">
        <w:tc>
          <w:tcPr>
            <w:tcW w:w="5385" w:type="dxa"/>
          </w:tcPr>
          <w:p w14:paraId="7A8553A2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Take a Career Assessment </w:t>
            </w:r>
          </w:p>
        </w:tc>
        <w:tc>
          <w:tcPr>
            <w:tcW w:w="5400" w:type="dxa"/>
          </w:tcPr>
          <w:p w14:paraId="6FFEA281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18" w:history="1">
              <w:r>
                <w:rPr>
                  <w:rStyle w:val="Hyperlink"/>
                  <w:sz w:val="20"/>
                  <w:szCs w:val="20"/>
                </w:rPr>
                <w:t>Focus 2 Assessment</w:t>
              </w:r>
            </w:hyperlink>
            <w:r>
              <w:rPr>
                <w:sz w:val="20"/>
                <w:szCs w:val="20"/>
              </w:rPr>
              <w:t>: Access Code “pirates”</w:t>
            </w:r>
          </w:p>
        </w:tc>
      </w:tr>
      <w:tr w:rsidR="000C1C00" w14:paraId="0C3E6CC7" w14:textId="77777777" w:rsidTr="000C1C00">
        <w:tc>
          <w:tcPr>
            <w:tcW w:w="5385" w:type="dxa"/>
          </w:tcPr>
          <w:p w14:paraId="32EB234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Create your LinkedIn </w:t>
            </w:r>
          </w:p>
        </w:tc>
        <w:tc>
          <w:tcPr>
            <w:tcW w:w="5400" w:type="dxa"/>
          </w:tcPr>
          <w:p w14:paraId="73CF8B09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 VC Career Services on </w:t>
            </w:r>
            <w:hyperlink r:id="rId19" w:history="1">
              <w:r>
                <w:rPr>
                  <w:rStyle w:val="Hyperlink"/>
                  <w:sz w:val="20"/>
                  <w:szCs w:val="20"/>
                </w:rPr>
                <w:t>LinkedIn.com</w:t>
              </w:r>
            </w:hyperlink>
          </w:p>
        </w:tc>
      </w:tr>
      <w:tr w:rsidR="000C1C00" w14:paraId="47751B58" w14:textId="77777777" w:rsidTr="000C1C00">
        <w:tc>
          <w:tcPr>
            <w:tcW w:w="5385" w:type="dxa"/>
          </w:tcPr>
          <w:p w14:paraId="51DFCCDB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 your Resume or CV</w:t>
            </w:r>
          </w:p>
        </w:tc>
        <w:tc>
          <w:tcPr>
            <w:tcW w:w="5400" w:type="dxa"/>
          </w:tcPr>
          <w:p w14:paraId="186B4A76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Reach out to </w:t>
            </w:r>
            <w:hyperlink r:id="rId20" w:history="1">
              <w:r>
                <w:rPr>
                  <w:rStyle w:val="Hyperlink"/>
                  <w:sz w:val="20"/>
                  <w:szCs w:val="20"/>
                </w:rPr>
                <w:t>Career Services</w:t>
              </w:r>
            </w:hyperlink>
            <w:r>
              <w:rPr>
                <w:sz w:val="20"/>
                <w:szCs w:val="20"/>
              </w:rPr>
              <w:t xml:space="preserve"> to get started </w:t>
            </w:r>
          </w:p>
        </w:tc>
      </w:tr>
      <w:tr w:rsidR="000C1C00" w14:paraId="389BF66D" w14:textId="77777777" w:rsidTr="000C1C00">
        <w:tc>
          <w:tcPr>
            <w:tcW w:w="5385" w:type="dxa"/>
          </w:tcPr>
          <w:p w14:paraId="72A6D62F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Network, Intern, &amp; Get Involved</w:t>
            </w:r>
          </w:p>
        </w:tc>
        <w:tc>
          <w:tcPr>
            <w:tcW w:w="5400" w:type="dxa"/>
          </w:tcPr>
          <w:p w14:paraId="6002186A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 campus events &amp; join clubs</w:t>
            </w:r>
          </w:p>
        </w:tc>
      </w:tr>
      <w:tr w:rsidR="000C1C00" w14:paraId="36BDE7D7" w14:textId="77777777" w:rsidTr="000C1C00">
        <w:tc>
          <w:tcPr>
            <w:tcW w:w="5385" w:type="dxa"/>
          </w:tcPr>
          <w:p w14:paraId="524975FC" w14:textId="77777777" w:rsidR="000C1C00" w:rsidRDefault="000C1C00" w:rsidP="00D82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 jobs in your area</w:t>
            </w:r>
          </w:p>
        </w:tc>
        <w:tc>
          <w:tcPr>
            <w:tcW w:w="5400" w:type="dxa"/>
          </w:tcPr>
          <w:p w14:paraId="331E6F53" w14:textId="77777777" w:rsidR="000C1C00" w:rsidRDefault="000C1C00" w:rsidP="00D82A7A">
            <w:pPr>
              <w:rPr>
                <w:sz w:val="20"/>
                <w:szCs w:val="20"/>
              </w:rPr>
            </w:pPr>
            <w:hyperlink r:id="rId21" w:history="1">
              <w:r>
                <w:rPr>
                  <w:rStyle w:val="Hyperlink"/>
                  <w:sz w:val="20"/>
                  <w:szCs w:val="20"/>
                </w:rPr>
                <w:t>WorkInTexas.com</w:t>
              </w:r>
            </w:hyperlink>
          </w:p>
        </w:tc>
      </w:tr>
    </w:tbl>
    <w:p w14:paraId="1B85DE51" w14:textId="545441C9" w:rsidR="00CA753D" w:rsidRPr="00B77FD8" w:rsidRDefault="00CA753D" w:rsidP="00CA753D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B77FD8">
        <w:rPr>
          <w:b/>
          <w:bCs/>
          <w:sz w:val="32"/>
          <w:szCs w:val="32"/>
        </w:rPr>
        <w:t xml:space="preserve">Contact Information </w:t>
      </w:r>
    </w:p>
    <w:p w14:paraId="15BDB194" w14:textId="77777777" w:rsidR="005077DC" w:rsidRDefault="005077DC" w:rsidP="000C1C0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499EB8C" w14:textId="21780DFF" w:rsidR="000C1C00" w:rsidRPr="00B77FD8" w:rsidRDefault="000C1C00" w:rsidP="000C1C0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Amy Hatmaker</w:t>
      </w:r>
    </w:p>
    <w:p w14:paraId="5FEE3D70" w14:textId="14A2F8AE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Director of A&amp;M-Victoria Career Development Center</w:t>
      </w:r>
    </w:p>
    <w:bookmarkStart w:id="1" w:name="_Hlk207350445"/>
    <w:p w14:paraId="51B7DAE3" w14:textId="77777777" w:rsidR="000C1C00" w:rsidRPr="00B77FD8" w:rsidRDefault="000C1C00" w:rsidP="000C1C00">
      <w:pPr>
        <w:spacing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>HYPERLINK "mailto:</w:instrText>
      </w:r>
      <w:r w:rsidRPr="003E14FE">
        <w:rPr>
          <w:sz w:val="22"/>
          <w:szCs w:val="22"/>
        </w:rPr>
        <w:instrText>HatmakerA@TAMUV.edu</w:instrText>
      </w:r>
      <w:r>
        <w:rPr>
          <w:sz w:val="22"/>
          <w:szCs w:val="22"/>
        </w:rPr>
        <w:instrText>"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AE35F7">
        <w:rPr>
          <w:rStyle w:val="Hyperlink"/>
          <w:sz w:val="22"/>
          <w:szCs w:val="22"/>
        </w:rPr>
        <w:t>HatmakerA@TAMUV.edu</w:t>
      </w:r>
      <w:r>
        <w:rPr>
          <w:sz w:val="22"/>
          <w:szCs w:val="22"/>
        </w:rPr>
        <w:fldChar w:fldCharType="end"/>
      </w:r>
    </w:p>
    <w:bookmarkEnd w:id="1"/>
    <w:p w14:paraId="15551135" w14:textId="77777777" w:rsidR="000C1C00" w:rsidRDefault="000C1C00" w:rsidP="000C1C00">
      <w:pPr>
        <w:jc w:val="center"/>
        <w:rPr>
          <w:sz w:val="22"/>
          <w:szCs w:val="22"/>
        </w:rPr>
      </w:pPr>
      <w:r w:rsidRPr="00B77FD8">
        <w:rPr>
          <w:sz w:val="22"/>
          <w:szCs w:val="22"/>
        </w:rPr>
        <w:t>(361) 570-4378</w:t>
      </w:r>
    </w:p>
    <w:sectPr w:rsidR="000C1C00" w:rsidSect="0021627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8699" w14:textId="77777777" w:rsidR="008C7C53" w:rsidRDefault="008C7C53" w:rsidP="00D7017A">
      <w:pPr>
        <w:spacing w:after="0" w:line="240" w:lineRule="auto"/>
      </w:pPr>
      <w:r>
        <w:separator/>
      </w:r>
    </w:p>
  </w:endnote>
  <w:endnote w:type="continuationSeparator" w:id="0">
    <w:p w14:paraId="7C20D088" w14:textId="77777777" w:rsidR="008C7C53" w:rsidRDefault="008C7C53" w:rsidP="00D7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E8E0" w14:textId="77777777" w:rsidR="00505D2D" w:rsidRDefault="00505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F9E5B" w14:textId="77777777" w:rsidR="00505D2D" w:rsidRDefault="00505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06A5" w14:textId="77777777" w:rsidR="00505D2D" w:rsidRDefault="0050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3B71" w14:textId="77777777" w:rsidR="008C7C53" w:rsidRDefault="008C7C53" w:rsidP="00D7017A">
      <w:pPr>
        <w:spacing w:after="0" w:line="240" w:lineRule="auto"/>
      </w:pPr>
      <w:r>
        <w:separator/>
      </w:r>
    </w:p>
  </w:footnote>
  <w:footnote w:type="continuationSeparator" w:id="0">
    <w:p w14:paraId="50E74238" w14:textId="77777777" w:rsidR="008C7C53" w:rsidRDefault="008C7C53" w:rsidP="00D70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F223" w14:textId="77777777" w:rsidR="00505D2D" w:rsidRDefault="00505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5EC" w14:textId="1EB51A94" w:rsidR="00216274" w:rsidRDefault="00505D2D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CF7691A" wp14:editId="4A4CEE26">
          <wp:simplePos x="0" y="0"/>
          <wp:positionH relativeFrom="margin">
            <wp:align>right</wp:align>
          </wp:positionH>
          <wp:positionV relativeFrom="paragraph">
            <wp:posOffset>-361950</wp:posOffset>
          </wp:positionV>
          <wp:extent cx="1714500" cy="464820"/>
          <wp:effectExtent l="0" t="0" r="0" b="0"/>
          <wp:wrapThrough wrapText="bothSides">
            <wp:wrapPolygon edited="0">
              <wp:start x="240" y="0"/>
              <wp:lineTo x="240" y="4426"/>
              <wp:lineTo x="1200" y="17705"/>
              <wp:lineTo x="2400" y="18590"/>
              <wp:lineTo x="6240" y="20361"/>
              <wp:lineTo x="12240" y="20361"/>
              <wp:lineTo x="21360" y="18590"/>
              <wp:lineTo x="21120" y="0"/>
              <wp:lineTo x="240" y="0"/>
            </wp:wrapPolygon>
          </wp:wrapThrough>
          <wp:docPr id="916847836" name="Picture 2" descr="A black and red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47836" name="Picture 2" descr="A black and red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464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6274">
      <w:rPr>
        <w:noProof/>
      </w:rPr>
      <w:drawing>
        <wp:anchor distT="0" distB="0" distL="114300" distR="114300" simplePos="0" relativeHeight="251656704" behindDoc="1" locked="0" layoutInCell="1" allowOverlap="1" wp14:anchorId="7E3DD008" wp14:editId="12E900B1">
          <wp:simplePos x="0" y="0"/>
          <wp:positionH relativeFrom="column">
            <wp:posOffset>-333375</wp:posOffset>
          </wp:positionH>
          <wp:positionV relativeFrom="paragraph">
            <wp:posOffset>-361950</wp:posOffset>
          </wp:positionV>
          <wp:extent cx="1457325" cy="511810"/>
          <wp:effectExtent l="0" t="0" r="9525" b="2540"/>
          <wp:wrapSquare wrapText="bothSides"/>
          <wp:docPr id="1155230872" name="Picture 1" descr="A logo with a red and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230872" name="Picture 1" descr="A logo with a red and white backgroun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856D" w14:textId="77777777" w:rsidR="00505D2D" w:rsidRDefault="00505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7C18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D3ADE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1859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AA0767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1ACA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362E6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2E5D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8CAB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7482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EADA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659EC"/>
    <w:multiLevelType w:val="hybridMultilevel"/>
    <w:tmpl w:val="CB10DB24"/>
    <w:lvl w:ilvl="0" w:tplc="B3B8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CF5AD3"/>
    <w:multiLevelType w:val="hybridMultilevel"/>
    <w:tmpl w:val="A0BAABF8"/>
    <w:lvl w:ilvl="0" w:tplc="FABA49B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50751"/>
    <w:multiLevelType w:val="hybridMultilevel"/>
    <w:tmpl w:val="B878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07E0B"/>
    <w:multiLevelType w:val="hybridMultilevel"/>
    <w:tmpl w:val="699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86C39"/>
    <w:multiLevelType w:val="hybridMultilevel"/>
    <w:tmpl w:val="2E3AB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00997"/>
    <w:multiLevelType w:val="hybridMultilevel"/>
    <w:tmpl w:val="2BBE7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45982"/>
    <w:multiLevelType w:val="hybridMultilevel"/>
    <w:tmpl w:val="1ED2CB3C"/>
    <w:lvl w:ilvl="0" w:tplc="11347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33413"/>
    <w:multiLevelType w:val="hybridMultilevel"/>
    <w:tmpl w:val="032E44A4"/>
    <w:lvl w:ilvl="0" w:tplc="B3B84C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73818"/>
    <w:multiLevelType w:val="hybridMultilevel"/>
    <w:tmpl w:val="3CA4DE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81798B"/>
    <w:multiLevelType w:val="hybridMultilevel"/>
    <w:tmpl w:val="2C229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DA2C8D"/>
    <w:multiLevelType w:val="hybridMultilevel"/>
    <w:tmpl w:val="A2841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0C1FA7"/>
    <w:multiLevelType w:val="hybridMultilevel"/>
    <w:tmpl w:val="FE4C4A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031974">
    <w:abstractNumId w:val="12"/>
  </w:num>
  <w:num w:numId="2" w16cid:durableId="1592154460">
    <w:abstractNumId w:val="18"/>
  </w:num>
  <w:num w:numId="3" w16cid:durableId="754472426">
    <w:abstractNumId w:val="13"/>
  </w:num>
  <w:num w:numId="4" w16cid:durableId="1381630866">
    <w:abstractNumId w:val="15"/>
  </w:num>
  <w:num w:numId="5" w16cid:durableId="931937177">
    <w:abstractNumId w:val="20"/>
  </w:num>
  <w:num w:numId="6" w16cid:durableId="183247329">
    <w:abstractNumId w:val="19"/>
  </w:num>
  <w:num w:numId="7" w16cid:durableId="175967085">
    <w:abstractNumId w:val="10"/>
  </w:num>
  <w:num w:numId="8" w16cid:durableId="609239822">
    <w:abstractNumId w:val="14"/>
  </w:num>
  <w:num w:numId="9" w16cid:durableId="894200995">
    <w:abstractNumId w:val="21"/>
  </w:num>
  <w:num w:numId="10" w16cid:durableId="687483568">
    <w:abstractNumId w:val="17"/>
  </w:num>
  <w:num w:numId="11" w16cid:durableId="349458425">
    <w:abstractNumId w:val="9"/>
  </w:num>
  <w:num w:numId="12" w16cid:durableId="517084042">
    <w:abstractNumId w:val="7"/>
  </w:num>
  <w:num w:numId="13" w16cid:durableId="138353789">
    <w:abstractNumId w:val="6"/>
  </w:num>
  <w:num w:numId="14" w16cid:durableId="1573194286">
    <w:abstractNumId w:val="5"/>
  </w:num>
  <w:num w:numId="15" w16cid:durableId="1024138620">
    <w:abstractNumId w:val="4"/>
  </w:num>
  <w:num w:numId="16" w16cid:durableId="381641762">
    <w:abstractNumId w:val="8"/>
  </w:num>
  <w:num w:numId="17" w16cid:durableId="980576009">
    <w:abstractNumId w:val="3"/>
  </w:num>
  <w:num w:numId="18" w16cid:durableId="1594779847">
    <w:abstractNumId w:val="2"/>
  </w:num>
  <w:num w:numId="19" w16cid:durableId="1164317883">
    <w:abstractNumId w:val="1"/>
  </w:num>
  <w:num w:numId="20" w16cid:durableId="1074744546">
    <w:abstractNumId w:val="0"/>
  </w:num>
  <w:num w:numId="21" w16cid:durableId="1114062038">
    <w:abstractNumId w:val="11"/>
  </w:num>
  <w:num w:numId="22" w16cid:durableId="9229589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BXbgJ2MC0jJTSVnu8JTslJmtQXj4P1ZBCcxMRPzwI7JShGMgOxTFuCccCJdnEAxJn5Cbk7ZuQh9fCZjuNWYw==" w:salt="9bQGxVfSZIT4xsJOhiPy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7A"/>
    <w:rsid w:val="000500B9"/>
    <w:rsid w:val="000670E5"/>
    <w:rsid w:val="000B0070"/>
    <w:rsid w:val="000B6AD5"/>
    <w:rsid w:val="000C1C00"/>
    <w:rsid w:val="000F7062"/>
    <w:rsid w:val="0010071B"/>
    <w:rsid w:val="00164B89"/>
    <w:rsid w:val="0017065C"/>
    <w:rsid w:val="00195E8A"/>
    <w:rsid w:val="00197748"/>
    <w:rsid w:val="001A4932"/>
    <w:rsid w:val="001A5314"/>
    <w:rsid w:val="001F1E4C"/>
    <w:rsid w:val="002066F2"/>
    <w:rsid w:val="00216274"/>
    <w:rsid w:val="002226E9"/>
    <w:rsid w:val="0023137D"/>
    <w:rsid w:val="00244104"/>
    <w:rsid w:val="00244883"/>
    <w:rsid w:val="00256FE1"/>
    <w:rsid w:val="00263047"/>
    <w:rsid w:val="00295ADD"/>
    <w:rsid w:val="002C7303"/>
    <w:rsid w:val="00303724"/>
    <w:rsid w:val="0030786D"/>
    <w:rsid w:val="003309C1"/>
    <w:rsid w:val="003370D0"/>
    <w:rsid w:val="00341118"/>
    <w:rsid w:val="00341AA1"/>
    <w:rsid w:val="003674EA"/>
    <w:rsid w:val="00372E13"/>
    <w:rsid w:val="00380228"/>
    <w:rsid w:val="003C3C44"/>
    <w:rsid w:val="003C4440"/>
    <w:rsid w:val="003E14FE"/>
    <w:rsid w:val="003F27A5"/>
    <w:rsid w:val="00420497"/>
    <w:rsid w:val="004256F3"/>
    <w:rsid w:val="00456472"/>
    <w:rsid w:val="004975FB"/>
    <w:rsid w:val="004A7764"/>
    <w:rsid w:val="004B6B24"/>
    <w:rsid w:val="004D1513"/>
    <w:rsid w:val="004E0C71"/>
    <w:rsid w:val="00505D2D"/>
    <w:rsid w:val="005077DC"/>
    <w:rsid w:val="00513624"/>
    <w:rsid w:val="00531DDB"/>
    <w:rsid w:val="005A4065"/>
    <w:rsid w:val="005A4DA1"/>
    <w:rsid w:val="005A6E08"/>
    <w:rsid w:val="005E1722"/>
    <w:rsid w:val="006566AB"/>
    <w:rsid w:val="00681EDF"/>
    <w:rsid w:val="006B3855"/>
    <w:rsid w:val="006B3ABC"/>
    <w:rsid w:val="006C2A06"/>
    <w:rsid w:val="006F5498"/>
    <w:rsid w:val="006F6265"/>
    <w:rsid w:val="00720D9C"/>
    <w:rsid w:val="007329D8"/>
    <w:rsid w:val="00743889"/>
    <w:rsid w:val="0075596A"/>
    <w:rsid w:val="00760EED"/>
    <w:rsid w:val="007A503E"/>
    <w:rsid w:val="007A64C6"/>
    <w:rsid w:val="007B3AB2"/>
    <w:rsid w:val="007B662B"/>
    <w:rsid w:val="007F1A4D"/>
    <w:rsid w:val="007F59FB"/>
    <w:rsid w:val="00824F9F"/>
    <w:rsid w:val="00835679"/>
    <w:rsid w:val="00841288"/>
    <w:rsid w:val="0087131A"/>
    <w:rsid w:val="00894239"/>
    <w:rsid w:val="008C7C53"/>
    <w:rsid w:val="008E0755"/>
    <w:rsid w:val="009668B8"/>
    <w:rsid w:val="00973C20"/>
    <w:rsid w:val="00977772"/>
    <w:rsid w:val="00981C24"/>
    <w:rsid w:val="009B309D"/>
    <w:rsid w:val="009F4B78"/>
    <w:rsid w:val="00A154AB"/>
    <w:rsid w:val="00A818A8"/>
    <w:rsid w:val="00A975FF"/>
    <w:rsid w:val="00AD3406"/>
    <w:rsid w:val="00AF7C60"/>
    <w:rsid w:val="00B121CC"/>
    <w:rsid w:val="00B4394F"/>
    <w:rsid w:val="00B46EC5"/>
    <w:rsid w:val="00B51377"/>
    <w:rsid w:val="00B54C5F"/>
    <w:rsid w:val="00B97651"/>
    <w:rsid w:val="00BA13E6"/>
    <w:rsid w:val="00BF6295"/>
    <w:rsid w:val="00C05C38"/>
    <w:rsid w:val="00C07874"/>
    <w:rsid w:val="00C20096"/>
    <w:rsid w:val="00C626B4"/>
    <w:rsid w:val="00C62C3C"/>
    <w:rsid w:val="00C81314"/>
    <w:rsid w:val="00C861CF"/>
    <w:rsid w:val="00C951BD"/>
    <w:rsid w:val="00CA753D"/>
    <w:rsid w:val="00D04663"/>
    <w:rsid w:val="00D22937"/>
    <w:rsid w:val="00D42BDD"/>
    <w:rsid w:val="00D61B56"/>
    <w:rsid w:val="00D7017A"/>
    <w:rsid w:val="00D80B74"/>
    <w:rsid w:val="00DF0B7C"/>
    <w:rsid w:val="00E07C85"/>
    <w:rsid w:val="00E22AFF"/>
    <w:rsid w:val="00E556B1"/>
    <w:rsid w:val="00E66F7A"/>
    <w:rsid w:val="00E8078F"/>
    <w:rsid w:val="00E85F2C"/>
    <w:rsid w:val="00E91252"/>
    <w:rsid w:val="00E945B1"/>
    <w:rsid w:val="00EB5E65"/>
    <w:rsid w:val="00EB7150"/>
    <w:rsid w:val="00F05FEA"/>
    <w:rsid w:val="00F26D55"/>
    <w:rsid w:val="00F27CF0"/>
    <w:rsid w:val="00F62FE7"/>
    <w:rsid w:val="00FD0625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33053"/>
  <w15:chartTrackingRefBased/>
  <w15:docId w15:val="{6F85C277-6537-4FDC-AC5A-0190AF6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0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0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0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0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0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01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01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01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1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1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1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0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0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01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01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0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01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017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17A"/>
  </w:style>
  <w:style w:type="paragraph" w:styleId="Footer">
    <w:name w:val="footer"/>
    <w:basedOn w:val="Normal"/>
    <w:link w:val="FooterChar"/>
    <w:uiPriority w:val="99"/>
    <w:unhideWhenUsed/>
    <w:rsid w:val="00D70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17A"/>
  </w:style>
  <w:style w:type="paragraph" w:styleId="NoSpacing">
    <w:name w:val="No Spacing"/>
    <w:uiPriority w:val="1"/>
    <w:qFormat/>
    <w:rsid w:val="00216274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2C73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72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7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4B78"/>
  </w:style>
  <w:style w:type="paragraph" w:styleId="BlockText">
    <w:name w:val="Block Text"/>
    <w:basedOn w:val="Normal"/>
    <w:uiPriority w:val="99"/>
    <w:semiHidden/>
    <w:unhideWhenUsed/>
    <w:rsid w:val="009F4B7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B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B78"/>
  </w:style>
  <w:style w:type="paragraph" w:styleId="BodyText2">
    <w:name w:val="Body Text 2"/>
    <w:basedOn w:val="Normal"/>
    <w:link w:val="BodyText2Char"/>
    <w:uiPriority w:val="99"/>
    <w:semiHidden/>
    <w:unhideWhenUsed/>
    <w:rsid w:val="009F4B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4B78"/>
  </w:style>
  <w:style w:type="paragraph" w:styleId="BodyText3">
    <w:name w:val="Body Text 3"/>
    <w:basedOn w:val="Normal"/>
    <w:link w:val="BodyText3Char"/>
    <w:uiPriority w:val="99"/>
    <w:semiHidden/>
    <w:unhideWhenUsed/>
    <w:rsid w:val="009F4B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4B7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4B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4B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4B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4B7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4B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4B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4B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4B7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4B7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4B7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4B78"/>
  </w:style>
  <w:style w:type="paragraph" w:styleId="CommentText">
    <w:name w:val="annotation text"/>
    <w:basedOn w:val="Normal"/>
    <w:link w:val="CommentTextChar"/>
    <w:uiPriority w:val="99"/>
    <w:semiHidden/>
    <w:unhideWhenUsed/>
    <w:rsid w:val="009F4B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B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B7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4B78"/>
  </w:style>
  <w:style w:type="character" w:customStyle="1" w:styleId="DateChar">
    <w:name w:val="Date Char"/>
    <w:basedOn w:val="DefaultParagraphFont"/>
    <w:link w:val="Date"/>
    <w:uiPriority w:val="99"/>
    <w:semiHidden/>
    <w:rsid w:val="009F4B78"/>
  </w:style>
  <w:style w:type="paragraph" w:styleId="DocumentMap">
    <w:name w:val="Document Map"/>
    <w:basedOn w:val="Normal"/>
    <w:link w:val="DocumentMapChar"/>
    <w:uiPriority w:val="99"/>
    <w:semiHidden/>
    <w:unhideWhenUsed/>
    <w:rsid w:val="009F4B7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4B7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4B7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4B78"/>
  </w:style>
  <w:style w:type="paragraph" w:styleId="EndnoteText">
    <w:name w:val="endnote text"/>
    <w:basedOn w:val="Normal"/>
    <w:link w:val="End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4B7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4B7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9F4B7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B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B78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4B7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4B7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4B7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4B7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4B78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9F4B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4B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4B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4B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4B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4B78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4B78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4B78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4B78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4B78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4B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4B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4B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4B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4B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4B78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4B78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4B78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4B78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4B78"/>
    <w:pPr>
      <w:numPr>
        <w:numId w:val="2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F4B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4B7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4B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4B78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4B78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9F4B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4B7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4B78"/>
  </w:style>
  <w:style w:type="paragraph" w:styleId="PlainText">
    <w:name w:val="Plain Text"/>
    <w:basedOn w:val="Normal"/>
    <w:link w:val="PlainTextChar"/>
    <w:uiPriority w:val="99"/>
    <w:semiHidden/>
    <w:unhideWhenUsed/>
    <w:rsid w:val="009F4B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4B78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4B7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4B78"/>
  </w:style>
  <w:style w:type="paragraph" w:styleId="Signature">
    <w:name w:val="Signature"/>
    <w:basedOn w:val="Normal"/>
    <w:link w:val="SignatureChar"/>
    <w:uiPriority w:val="99"/>
    <w:semiHidden/>
    <w:unhideWhenUsed/>
    <w:rsid w:val="009F4B7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4B7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9F4B7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F4B78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9F4B7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F4B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F4B7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F4B7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F4B7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F4B7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F4B7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F4B7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F4B7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F4B7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4B7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Bosier-Hawthorne@VictoriaCollege.edu" TargetMode="External"/><Relationship Id="rId13" Type="http://schemas.openxmlformats.org/officeDocument/2006/relationships/hyperlink" Target="https://www.careeronestop.org/Videos/careeronestop-videos.aspx?videocode=27303100" TargetMode="External"/><Relationship Id="rId18" Type="http://schemas.openxmlformats.org/officeDocument/2006/relationships/hyperlink" Target="https://www.focus2career.com/Portal/Login.cfm?SID=1632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workintexas.com/vosnet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areeronestop.org/Videos/careeronestop-videos.aspx?videocode=41309100" TargetMode="External"/><Relationship Id="rId17" Type="http://schemas.openxmlformats.org/officeDocument/2006/relationships/hyperlink" Target="https://www.careeronestop.org/Videos/careeronestop-videos.aspx?videocode=11202100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careeronestop.org/Videos/careeronestop-videos.aspx?videocode=11201100" TargetMode="External"/><Relationship Id="rId20" Type="http://schemas.openxmlformats.org/officeDocument/2006/relationships/hyperlink" Target="https://www.victoriacollege.edu/Explore/GettingStarted/Advising/CareerServic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eeronestop.org/Videos/careeronestop-videos.aspx?videocode=1120330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careeronestop.org/Videos/careeronestop-videos.aspx?videocode=252031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careeronestop.org/Videos/careeronestop-videos.aspx?videocode=25205901" TargetMode="External"/><Relationship Id="rId19" Type="http://schemas.openxmlformats.org/officeDocument/2006/relationships/hyperlink" Target="https://www.linkedin.com/company/104729545/admin/dashboar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reeronestop.org/Videos/careeronestop-videos.aspx?videocode=11917901" TargetMode="External"/><Relationship Id="rId14" Type="http://schemas.openxmlformats.org/officeDocument/2006/relationships/hyperlink" Target="https://www.careeronestop.org/Videos/careeronestop-videos.aspx?videocode=25119300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499E-733D-4A5A-9BAD-AA9CF074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5074</Characters>
  <Application>Microsoft Office Word</Application>
  <DocSecurity>8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DeCuir, Karla</dc:creator>
  <cp:keywords/>
  <dc:description/>
  <cp:lastModifiedBy>BOSIER - HAWTHORNE, Courtney</cp:lastModifiedBy>
  <cp:revision>3</cp:revision>
  <dcterms:created xsi:type="dcterms:W3CDTF">2025-10-16T20:55:00Z</dcterms:created>
  <dcterms:modified xsi:type="dcterms:W3CDTF">2026-02-26T19:23:00Z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2025-04-17T16:15:55Z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f4af8362-a449-4242-89e7-021eb5257eb7</vt:lpwstr>
  </property>
  <property fmtid="{D5CDD505-2E9C-101B-9397-08002B2CF9AE}" pid="8" name="MSIP_Label_dd93e2e6-5163-4dc9-9925-40179249330e_ContentBits">
    <vt:lpwstr>0</vt:lpwstr>
  </property>
</Properties>
</file>